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F5D" w:rsidRDefault="00EE4F5D" w:rsidP="00EE4F5D">
      <w:pPr>
        <w:jc w:val="center"/>
        <w:rPr>
          <w:sz w:val="28"/>
          <w:szCs w:val="28"/>
        </w:rPr>
      </w:pPr>
      <w:r w:rsidRPr="00E23E3F">
        <w:rPr>
          <w:sz w:val="28"/>
          <w:szCs w:val="28"/>
        </w:rPr>
        <w:t xml:space="preserve">Государственное автономное </w:t>
      </w:r>
      <w:r>
        <w:rPr>
          <w:sz w:val="28"/>
          <w:szCs w:val="28"/>
        </w:rPr>
        <w:t xml:space="preserve">профессиональное </w:t>
      </w:r>
    </w:p>
    <w:p w:rsidR="00EE4F5D" w:rsidRPr="00086DFC" w:rsidRDefault="00EE4F5D" w:rsidP="00EE4F5D">
      <w:pPr>
        <w:jc w:val="center"/>
        <w:rPr>
          <w:sz w:val="19"/>
          <w:szCs w:val="19"/>
        </w:rPr>
      </w:pPr>
      <w:r w:rsidRPr="00E23E3F">
        <w:rPr>
          <w:sz w:val="28"/>
          <w:szCs w:val="28"/>
        </w:rPr>
        <w:t>образовательное учреждение</w:t>
      </w:r>
    </w:p>
    <w:p w:rsidR="00EE4F5D" w:rsidRPr="00E23E3F" w:rsidRDefault="00EE4F5D" w:rsidP="00EE4F5D">
      <w:pPr>
        <w:jc w:val="center"/>
        <w:rPr>
          <w:sz w:val="28"/>
          <w:szCs w:val="28"/>
        </w:rPr>
      </w:pPr>
      <w:r w:rsidRPr="00E23E3F">
        <w:rPr>
          <w:sz w:val="28"/>
          <w:szCs w:val="28"/>
        </w:rPr>
        <w:t xml:space="preserve"> «Педагогический колледж» г. Орска</w:t>
      </w:r>
    </w:p>
    <w:p w:rsidR="00EE4F5D" w:rsidRDefault="00EE4F5D" w:rsidP="00EE4F5D">
      <w:pPr>
        <w:jc w:val="center"/>
        <w:rPr>
          <w:sz w:val="28"/>
          <w:szCs w:val="28"/>
        </w:rPr>
      </w:pPr>
      <w:r w:rsidRPr="00E23E3F">
        <w:rPr>
          <w:sz w:val="28"/>
          <w:szCs w:val="28"/>
        </w:rPr>
        <w:t>(ГА</w:t>
      </w:r>
      <w:r>
        <w:rPr>
          <w:sz w:val="28"/>
          <w:szCs w:val="28"/>
        </w:rPr>
        <w:t>П</w:t>
      </w:r>
      <w:r w:rsidRPr="00E23E3F">
        <w:rPr>
          <w:sz w:val="28"/>
          <w:szCs w:val="28"/>
        </w:rPr>
        <w:t>ОУ «Педколледж» г. Орска)</w:t>
      </w:r>
    </w:p>
    <w:p w:rsidR="00EE4F5D" w:rsidRDefault="00EE4F5D" w:rsidP="00EE4F5D">
      <w:pPr>
        <w:jc w:val="center"/>
        <w:rPr>
          <w:sz w:val="28"/>
          <w:szCs w:val="28"/>
        </w:rPr>
      </w:pPr>
    </w:p>
    <w:p w:rsidR="00EE4F5D" w:rsidRPr="00E23E3F" w:rsidRDefault="00EE4F5D" w:rsidP="00EE4F5D">
      <w:pPr>
        <w:rPr>
          <w:sz w:val="28"/>
        </w:rPr>
      </w:pPr>
    </w:p>
    <w:tbl>
      <w:tblPr>
        <w:tblStyle w:val="a5"/>
        <w:tblpPr w:leftFromText="180" w:rightFromText="180" w:vertAnchor="page" w:horzAnchor="margin" w:tblpXSpec="right" w:tblpY="427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7"/>
      </w:tblGrid>
      <w:tr w:rsidR="00EE4F5D" w:rsidRPr="00E23E3F" w:rsidTr="00EE4F5D">
        <w:trPr>
          <w:trHeight w:val="271"/>
        </w:trPr>
        <w:tc>
          <w:tcPr>
            <w:tcW w:w="4637" w:type="dxa"/>
          </w:tcPr>
          <w:p w:rsidR="00EE4F5D" w:rsidRPr="00C773D5" w:rsidRDefault="00EE4F5D" w:rsidP="00EE4F5D">
            <w:pPr>
              <w:pStyle w:val="260"/>
              <w:shd w:val="clear" w:color="auto" w:fill="auto"/>
              <w:spacing w:line="240" w:lineRule="auto"/>
              <w:ind w:right="-1" w:firstLine="0"/>
              <w:contextualSpacing/>
              <w:jc w:val="left"/>
              <w:rPr>
                <w:sz w:val="28"/>
                <w:szCs w:val="28"/>
              </w:rPr>
            </w:pPr>
            <w:r w:rsidRPr="00C773D5">
              <w:rPr>
                <w:noProof/>
                <w:sz w:val="28"/>
                <w:szCs w:val="28"/>
                <w:lang w:eastAsia="ru-RU"/>
              </w:rPr>
              <w:drawing>
                <wp:anchor distT="36576" distB="36576" distL="36576" distR="36576" simplePos="0" relativeHeight="251657216" behindDoc="0" locked="0" layoutInCell="1" allowOverlap="1" wp14:anchorId="49F10F8F" wp14:editId="3FEEAEE0">
                  <wp:simplePos x="0" y="0"/>
                  <wp:positionH relativeFrom="column">
                    <wp:posOffset>-5981065</wp:posOffset>
                  </wp:positionH>
                  <wp:positionV relativeFrom="paragraph">
                    <wp:posOffset>921385</wp:posOffset>
                  </wp:positionV>
                  <wp:extent cx="1476375" cy="1466850"/>
                  <wp:effectExtent l="19050" t="0" r="9525" b="0"/>
                  <wp:wrapNone/>
                  <wp:docPr id="4" name="Рисунок 2" descr="Smoll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moll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1466850"/>
                          </a:xfrm>
                          <a:prstGeom prst="rect">
                            <a:avLst/>
                          </a:prstGeom>
                          <a:noFill/>
                          <a:ln w="9525" algn="in">
                            <a:noFill/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  <w:r w:rsidRPr="00C773D5">
              <w:rPr>
                <w:sz w:val="28"/>
                <w:szCs w:val="28"/>
              </w:rPr>
              <w:t>УТВЕРЖДАЮ</w:t>
            </w:r>
          </w:p>
        </w:tc>
      </w:tr>
      <w:tr w:rsidR="00EE4F5D" w:rsidRPr="00E23E3F" w:rsidTr="00EE4F5D">
        <w:tc>
          <w:tcPr>
            <w:tcW w:w="4637" w:type="dxa"/>
          </w:tcPr>
          <w:p w:rsidR="00EE4F5D" w:rsidRPr="00C773D5" w:rsidRDefault="00EE4F5D" w:rsidP="00EE4F5D">
            <w:pPr>
              <w:rPr>
                <w:sz w:val="28"/>
                <w:szCs w:val="28"/>
              </w:rPr>
            </w:pPr>
            <w:r w:rsidRPr="00C773D5">
              <w:rPr>
                <w:sz w:val="28"/>
                <w:szCs w:val="28"/>
              </w:rPr>
              <w:t xml:space="preserve">Директор </w:t>
            </w:r>
          </w:p>
        </w:tc>
      </w:tr>
      <w:tr w:rsidR="00EE4F5D" w:rsidRPr="00E23E3F" w:rsidTr="00EE4F5D">
        <w:tc>
          <w:tcPr>
            <w:tcW w:w="4637" w:type="dxa"/>
          </w:tcPr>
          <w:p w:rsidR="00EE4F5D" w:rsidRPr="00C773D5" w:rsidRDefault="00EE4F5D" w:rsidP="00EE4F5D">
            <w:pPr>
              <w:rPr>
                <w:sz w:val="28"/>
                <w:szCs w:val="28"/>
              </w:rPr>
            </w:pPr>
            <w:r w:rsidRPr="00C773D5">
              <w:rPr>
                <w:sz w:val="28"/>
                <w:szCs w:val="28"/>
              </w:rPr>
              <w:t>ГА</w:t>
            </w:r>
            <w:r>
              <w:rPr>
                <w:sz w:val="28"/>
                <w:szCs w:val="28"/>
              </w:rPr>
              <w:t xml:space="preserve">ПОУ </w:t>
            </w:r>
            <w:r w:rsidRPr="00C773D5">
              <w:rPr>
                <w:sz w:val="28"/>
                <w:szCs w:val="28"/>
              </w:rPr>
              <w:t>«Педколледж» г. Орска</w:t>
            </w:r>
          </w:p>
        </w:tc>
      </w:tr>
      <w:tr w:rsidR="00EE4F5D" w:rsidRPr="00E23E3F" w:rsidTr="00EE4F5D">
        <w:tc>
          <w:tcPr>
            <w:tcW w:w="4637" w:type="dxa"/>
          </w:tcPr>
          <w:p w:rsidR="00EE4F5D" w:rsidRPr="00C773D5" w:rsidRDefault="00EE4F5D" w:rsidP="00EE4F5D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 Ю.В. Тимошенко</w:t>
            </w:r>
          </w:p>
        </w:tc>
      </w:tr>
      <w:tr w:rsidR="00EE4F5D" w:rsidRPr="00E23E3F" w:rsidTr="00EE4F5D">
        <w:tc>
          <w:tcPr>
            <w:tcW w:w="4637" w:type="dxa"/>
          </w:tcPr>
          <w:p w:rsidR="00EE4F5D" w:rsidRDefault="00EE4F5D" w:rsidP="00EE4F5D">
            <w:pPr>
              <w:rPr>
                <w:sz w:val="28"/>
                <w:szCs w:val="28"/>
              </w:rPr>
            </w:pPr>
            <w:r w:rsidRPr="00C773D5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05</w:t>
            </w:r>
            <w:r w:rsidRPr="00C773D5">
              <w:rPr>
                <w:sz w:val="28"/>
                <w:szCs w:val="28"/>
              </w:rPr>
              <w:t xml:space="preserve">» </w:t>
            </w:r>
            <w:r>
              <w:rPr>
                <w:sz w:val="28"/>
                <w:szCs w:val="28"/>
              </w:rPr>
              <w:t>декабря</w:t>
            </w:r>
            <w:r>
              <w:rPr>
                <w:sz w:val="28"/>
                <w:szCs w:val="28"/>
              </w:rPr>
              <w:t xml:space="preserve"> 2022 </w:t>
            </w:r>
            <w:r w:rsidRPr="008F7893">
              <w:rPr>
                <w:sz w:val="28"/>
                <w:szCs w:val="28"/>
              </w:rPr>
              <w:t>г.</w:t>
            </w:r>
          </w:p>
          <w:p w:rsidR="00EE4F5D" w:rsidRDefault="00EE4F5D" w:rsidP="00EE4F5D">
            <w:pPr>
              <w:rPr>
                <w:sz w:val="28"/>
                <w:szCs w:val="28"/>
              </w:rPr>
            </w:pPr>
          </w:p>
          <w:p w:rsidR="00EE4F5D" w:rsidRPr="00C773D5" w:rsidRDefault="00EE4F5D" w:rsidP="00EE4F5D">
            <w:pPr>
              <w:rPr>
                <w:sz w:val="28"/>
                <w:szCs w:val="28"/>
              </w:rPr>
            </w:pPr>
          </w:p>
        </w:tc>
      </w:tr>
      <w:tr w:rsidR="00EE4F5D" w:rsidRPr="00E23E3F" w:rsidTr="00EE4F5D">
        <w:tc>
          <w:tcPr>
            <w:tcW w:w="4637" w:type="dxa"/>
          </w:tcPr>
          <w:p w:rsidR="00EE4F5D" w:rsidRPr="00C773D5" w:rsidRDefault="00EE4F5D" w:rsidP="00EE4F5D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tbl>
      <w:tblPr>
        <w:tblStyle w:val="a5"/>
        <w:tblpPr w:leftFromText="180" w:rightFromText="180" w:vertAnchor="page" w:horzAnchor="margin" w:tblpY="316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7"/>
      </w:tblGrid>
      <w:tr w:rsidR="00EE4F5D" w:rsidRPr="00E23E3F" w:rsidTr="00E06F52">
        <w:trPr>
          <w:trHeight w:val="271"/>
        </w:trPr>
        <w:tc>
          <w:tcPr>
            <w:tcW w:w="4637" w:type="dxa"/>
          </w:tcPr>
          <w:p w:rsidR="00EE4F5D" w:rsidRDefault="00EE4F5D" w:rsidP="00E06F52">
            <w:pPr>
              <w:pStyle w:val="260"/>
              <w:shd w:val="clear" w:color="auto" w:fill="auto"/>
              <w:spacing w:line="240" w:lineRule="auto"/>
              <w:ind w:right="-1" w:firstLine="0"/>
              <w:contextualSpacing/>
              <w:jc w:val="left"/>
              <w:rPr>
                <w:sz w:val="28"/>
                <w:szCs w:val="28"/>
              </w:rPr>
            </w:pPr>
          </w:p>
        </w:tc>
      </w:tr>
      <w:tr w:rsidR="00EE4F5D" w:rsidRPr="00E23E3F" w:rsidTr="00E06F52">
        <w:tc>
          <w:tcPr>
            <w:tcW w:w="4637" w:type="dxa"/>
          </w:tcPr>
          <w:p w:rsidR="00EE4F5D" w:rsidRDefault="00EE4F5D" w:rsidP="00E06F52">
            <w:pPr>
              <w:rPr>
                <w:sz w:val="28"/>
                <w:szCs w:val="28"/>
              </w:rPr>
            </w:pPr>
          </w:p>
        </w:tc>
      </w:tr>
      <w:tr w:rsidR="00EE4F5D" w:rsidRPr="00E23E3F" w:rsidTr="00E06F52">
        <w:tc>
          <w:tcPr>
            <w:tcW w:w="4637" w:type="dxa"/>
          </w:tcPr>
          <w:p w:rsidR="00EE4F5D" w:rsidRDefault="00EE4F5D" w:rsidP="00E06F52">
            <w:pPr>
              <w:rPr>
                <w:sz w:val="28"/>
                <w:szCs w:val="28"/>
              </w:rPr>
            </w:pPr>
          </w:p>
        </w:tc>
      </w:tr>
      <w:tr w:rsidR="00EE4F5D" w:rsidRPr="00E23E3F" w:rsidTr="00E06F52">
        <w:tc>
          <w:tcPr>
            <w:tcW w:w="4637" w:type="dxa"/>
          </w:tcPr>
          <w:p w:rsidR="00EE4F5D" w:rsidRDefault="00EE4F5D" w:rsidP="00E06F52">
            <w:pPr>
              <w:pStyle w:val="a3"/>
              <w:rPr>
                <w:sz w:val="28"/>
                <w:szCs w:val="28"/>
              </w:rPr>
            </w:pPr>
          </w:p>
        </w:tc>
      </w:tr>
      <w:tr w:rsidR="00EE4F5D" w:rsidRPr="00E23E3F" w:rsidTr="00E06F52">
        <w:tc>
          <w:tcPr>
            <w:tcW w:w="4637" w:type="dxa"/>
          </w:tcPr>
          <w:p w:rsidR="00EE4F5D" w:rsidRPr="00C773D5" w:rsidRDefault="00EE4F5D" w:rsidP="00E06F52">
            <w:pPr>
              <w:rPr>
                <w:sz w:val="28"/>
                <w:szCs w:val="28"/>
              </w:rPr>
            </w:pPr>
          </w:p>
        </w:tc>
      </w:tr>
    </w:tbl>
    <w:p w:rsidR="00EE4F5D" w:rsidRDefault="00EE4F5D" w:rsidP="00EE4F5D">
      <w:pPr>
        <w:pStyle w:val="260"/>
        <w:shd w:val="clear" w:color="auto" w:fill="auto"/>
        <w:spacing w:line="360" w:lineRule="auto"/>
        <w:ind w:right="-1" w:firstLine="0"/>
        <w:contextualSpacing/>
        <w:jc w:val="left"/>
      </w:pPr>
    </w:p>
    <w:p w:rsidR="00EE4F5D" w:rsidRPr="00A002B8" w:rsidRDefault="00EE4F5D" w:rsidP="00EE4F5D">
      <w:pPr>
        <w:pStyle w:val="260"/>
        <w:shd w:val="clear" w:color="auto" w:fill="auto"/>
        <w:spacing w:line="360" w:lineRule="auto"/>
        <w:ind w:right="-1" w:firstLine="0"/>
        <w:contextualSpacing/>
        <w:jc w:val="left"/>
      </w:pPr>
    </w:p>
    <w:p w:rsidR="00EE4F5D" w:rsidRDefault="00EE4F5D" w:rsidP="00EE4F5D">
      <w:pPr>
        <w:pStyle w:val="260"/>
        <w:shd w:val="clear" w:color="auto" w:fill="auto"/>
        <w:spacing w:line="240" w:lineRule="auto"/>
        <w:ind w:right="-1" w:firstLine="0"/>
        <w:contextualSpacing/>
        <w:rPr>
          <w:sz w:val="28"/>
          <w:szCs w:val="28"/>
        </w:rPr>
      </w:pPr>
    </w:p>
    <w:p w:rsidR="00EE4F5D" w:rsidRDefault="00EE4F5D" w:rsidP="00EE4F5D">
      <w:pPr>
        <w:pStyle w:val="260"/>
        <w:shd w:val="clear" w:color="auto" w:fill="auto"/>
        <w:spacing w:line="240" w:lineRule="auto"/>
        <w:ind w:right="-1" w:firstLine="0"/>
        <w:contextualSpacing/>
        <w:rPr>
          <w:sz w:val="28"/>
          <w:szCs w:val="28"/>
        </w:rPr>
      </w:pPr>
    </w:p>
    <w:p w:rsidR="00EE4F5D" w:rsidRDefault="00EE4F5D" w:rsidP="00EE4F5D">
      <w:pPr>
        <w:pStyle w:val="260"/>
        <w:shd w:val="clear" w:color="auto" w:fill="auto"/>
        <w:spacing w:line="240" w:lineRule="auto"/>
        <w:ind w:right="-1" w:firstLine="0"/>
        <w:contextualSpacing/>
        <w:rPr>
          <w:sz w:val="28"/>
          <w:szCs w:val="28"/>
        </w:rPr>
      </w:pPr>
    </w:p>
    <w:p w:rsidR="00EE4F5D" w:rsidRDefault="00EE4F5D" w:rsidP="00EE4F5D">
      <w:pPr>
        <w:pStyle w:val="260"/>
        <w:shd w:val="clear" w:color="auto" w:fill="auto"/>
        <w:spacing w:line="240" w:lineRule="auto"/>
        <w:ind w:right="-1" w:firstLine="0"/>
        <w:contextualSpacing/>
        <w:rPr>
          <w:sz w:val="28"/>
          <w:szCs w:val="28"/>
        </w:rPr>
      </w:pPr>
    </w:p>
    <w:p w:rsidR="00EE4F5D" w:rsidRPr="00244F57" w:rsidRDefault="00EE4F5D" w:rsidP="00EE4F5D">
      <w:pPr>
        <w:pStyle w:val="260"/>
        <w:shd w:val="clear" w:color="auto" w:fill="auto"/>
        <w:spacing w:line="240" w:lineRule="auto"/>
        <w:ind w:right="-1" w:firstLine="0"/>
        <w:contextualSpacing/>
        <w:rPr>
          <w:sz w:val="28"/>
          <w:szCs w:val="28"/>
        </w:rPr>
      </w:pPr>
    </w:p>
    <w:p w:rsidR="00EE4F5D" w:rsidRPr="00EE4F5D" w:rsidRDefault="00EE4F5D" w:rsidP="00EE4F5D">
      <w:pPr>
        <w:pStyle w:val="30"/>
        <w:keepNext/>
        <w:keepLines/>
        <w:ind w:right="420"/>
        <w:rPr>
          <w:b w:val="0"/>
          <w:bCs w:val="0"/>
          <w:sz w:val="28"/>
          <w:szCs w:val="28"/>
          <w:lang w:val="ru-RU"/>
        </w:rPr>
      </w:pPr>
      <w:r w:rsidRPr="00EE4F5D">
        <w:rPr>
          <w:b w:val="0"/>
          <w:bCs w:val="0"/>
          <w:sz w:val="28"/>
          <w:szCs w:val="28"/>
          <w:lang w:val="ru-RU"/>
        </w:rPr>
        <w:t>ПОЛОЖЕНИЕ</w:t>
      </w:r>
    </w:p>
    <w:p w:rsidR="00EE4F5D" w:rsidRDefault="00EE4F5D" w:rsidP="00EE4F5D">
      <w:pPr>
        <w:pStyle w:val="30"/>
        <w:keepNext/>
        <w:keepLines/>
        <w:shd w:val="clear" w:color="auto" w:fill="auto"/>
        <w:spacing w:line="240" w:lineRule="auto"/>
        <w:ind w:right="420"/>
        <w:rPr>
          <w:b w:val="0"/>
          <w:bCs w:val="0"/>
          <w:sz w:val="28"/>
          <w:szCs w:val="28"/>
          <w:lang w:val="ru-RU"/>
        </w:rPr>
      </w:pPr>
      <w:r w:rsidRPr="00EE4F5D">
        <w:rPr>
          <w:b w:val="0"/>
          <w:bCs w:val="0"/>
          <w:sz w:val="28"/>
          <w:szCs w:val="28"/>
          <w:lang w:val="ru-RU"/>
        </w:rPr>
        <w:t xml:space="preserve">о работе «Антикоррупционного ящика» для письменных обращений </w:t>
      </w:r>
    </w:p>
    <w:p w:rsidR="00EE4F5D" w:rsidRDefault="00EE4F5D" w:rsidP="00EE4F5D">
      <w:pPr>
        <w:pStyle w:val="30"/>
        <w:keepNext/>
        <w:keepLines/>
        <w:shd w:val="clear" w:color="auto" w:fill="auto"/>
        <w:spacing w:line="240" w:lineRule="auto"/>
        <w:ind w:right="420"/>
        <w:rPr>
          <w:b w:val="0"/>
          <w:bCs w:val="0"/>
          <w:sz w:val="28"/>
          <w:szCs w:val="28"/>
          <w:lang w:val="ru-RU"/>
        </w:rPr>
      </w:pPr>
      <w:r w:rsidRPr="00EE4F5D">
        <w:rPr>
          <w:b w:val="0"/>
          <w:bCs w:val="0"/>
          <w:sz w:val="28"/>
          <w:szCs w:val="28"/>
          <w:lang w:val="ru-RU"/>
        </w:rPr>
        <w:t xml:space="preserve">граждан и организаций по вопросам коррупционной направленности </w:t>
      </w:r>
    </w:p>
    <w:p w:rsidR="00EE4F5D" w:rsidRPr="00EE4F5D" w:rsidRDefault="00EE4F5D" w:rsidP="00EE4F5D">
      <w:pPr>
        <w:pStyle w:val="30"/>
        <w:keepNext/>
        <w:keepLines/>
        <w:shd w:val="clear" w:color="auto" w:fill="auto"/>
        <w:spacing w:line="240" w:lineRule="auto"/>
        <w:ind w:right="420"/>
        <w:rPr>
          <w:sz w:val="28"/>
          <w:szCs w:val="28"/>
          <w:lang w:val="ru-RU"/>
        </w:rPr>
      </w:pPr>
      <w:r w:rsidRPr="00EE4F5D">
        <w:rPr>
          <w:b w:val="0"/>
          <w:bCs w:val="0"/>
          <w:sz w:val="28"/>
          <w:szCs w:val="28"/>
          <w:lang w:val="ru-RU"/>
        </w:rPr>
        <w:t>в ГАПОУ «Педколледж» г. Орска</w:t>
      </w:r>
    </w:p>
    <w:p w:rsidR="00EE4F5D" w:rsidRPr="00EE4F5D" w:rsidRDefault="00EE4F5D" w:rsidP="00EE4F5D">
      <w:pPr>
        <w:pStyle w:val="30"/>
        <w:keepNext/>
        <w:keepLines/>
        <w:shd w:val="clear" w:color="auto" w:fill="auto"/>
        <w:spacing w:line="240" w:lineRule="auto"/>
        <w:ind w:right="420"/>
        <w:rPr>
          <w:sz w:val="28"/>
          <w:szCs w:val="28"/>
          <w:lang w:val="ru-RU"/>
        </w:rPr>
      </w:pPr>
    </w:p>
    <w:p w:rsidR="00EE4F5D" w:rsidRPr="00EE4F5D" w:rsidRDefault="00EE4F5D" w:rsidP="00EE4F5D">
      <w:pPr>
        <w:pStyle w:val="30"/>
        <w:keepNext/>
        <w:keepLines/>
        <w:shd w:val="clear" w:color="auto" w:fill="auto"/>
        <w:spacing w:line="540" w:lineRule="exact"/>
        <w:ind w:right="420"/>
        <w:rPr>
          <w:lang w:val="ru-RU"/>
        </w:rPr>
      </w:pPr>
    </w:p>
    <w:p w:rsidR="00EE4F5D" w:rsidRPr="00EE4F5D" w:rsidRDefault="00EE4F5D" w:rsidP="00EE4F5D">
      <w:pPr>
        <w:pStyle w:val="30"/>
        <w:keepNext/>
        <w:keepLines/>
        <w:shd w:val="clear" w:color="auto" w:fill="auto"/>
        <w:spacing w:line="540" w:lineRule="exact"/>
        <w:ind w:right="420"/>
        <w:rPr>
          <w:lang w:val="ru-RU"/>
        </w:rPr>
      </w:pPr>
    </w:p>
    <w:p w:rsidR="00EE4F5D" w:rsidRPr="00EE4F5D" w:rsidRDefault="00EE4F5D" w:rsidP="00EE4F5D">
      <w:pPr>
        <w:pStyle w:val="30"/>
        <w:keepNext/>
        <w:keepLines/>
        <w:shd w:val="clear" w:color="auto" w:fill="auto"/>
        <w:spacing w:line="540" w:lineRule="exact"/>
        <w:ind w:right="420"/>
        <w:rPr>
          <w:lang w:val="ru-RU"/>
        </w:rPr>
      </w:pPr>
    </w:p>
    <w:p w:rsidR="00EE4F5D" w:rsidRPr="00EE4F5D" w:rsidRDefault="00EE4F5D" w:rsidP="00EE4F5D">
      <w:pPr>
        <w:pStyle w:val="30"/>
        <w:keepNext/>
        <w:keepLines/>
        <w:shd w:val="clear" w:color="auto" w:fill="auto"/>
        <w:spacing w:line="540" w:lineRule="exact"/>
        <w:ind w:right="420"/>
        <w:rPr>
          <w:lang w:val="ru-RU"/>
        </w:rPr>
      </w:pPr>
    </w:p>
    <w:p w:rsidR="00EE4F5D" w:rsidRPr="00EE4F5D" w:rsidRDefault="00EE4F5D" w:rsidP="00EE4F5D">
      <w:pPr>
        <w:pStyle w:val="30"/>
        <w:keepNext/>
        <w:keepLines/>
        <w:shd w:val="clear" w:color="auto" w:fill="auto"/>
        <w:spacing w:line="540" w:lineRule="exact"/>
        <w:ind w:right="420"/>
        <w:rPr>
          <w:lang w:val="ru-RU"/>
        </w:rPr>
      </w:pPr>
    </w:p>
    <w:p w:rsidR="00EE4F5D" w:rsidRPr="00EE4F5D" w:rsidRDefault="00EE4F5D" w:rsidP="00EE4F5D">
      <w:pPr>
        <w:pStyle w:val="30"/>
        <w:keepNext/>
        <w:keepLines/>
        <w:shd w:val="clear" w:color="auto" w:fill="auto"/>
        <w:spacing w:line="540" w:lineRule="exact"/>
        <w:ind w:right="420"/>
        <w:jc w:val="left"/>
        <w:rPr>
          <w:lang w:val="ru-RU"/>
        </w:rPr>
      </w:pPr>
    </w:p>
    <w:p w:rsidR="00EE4F5D" w:rsidRDefault="00EE4F5D" w:rsidP="00EE4F5D">
      <w:pPr>
        <w:spacing w:line="240" w:lineRule="exact"/>
        <w:rPr>
          <w:sz w:val="19"/>
          <w:szCs w:val="19"/>
        </w:rPr>
      </w:pPr>
    </w:p>
    <w:p w:rsidR="00EE4F5D" w:rsidRDefault="00EE4F5D" w:rsidP="00EE4F5D">
      <w:pPr>
        <w:spacing w:line="240" w:lineRule="exact"/>
        <w:rPr>
          <w:sz w:val="19"/>
          <w:szCs w:val="19"/>
        </w:rPr>
      </w:pPr>
    </w:p>
    <w:p w:rsidR="00EE4F5D" w:rsidRPr="00EE4F5D" w:rsidRDefault="00EE4F5D" w:rsidP="00EE4F5D">
      <w:pPr>
        <w:pStyle w:val="100"/>
        <w:shd w:val="clear" w:color="auto" w:fill="auto"/>
        <w:rPr>
          <w:lang w:val="ru-RU"/>
        </w:rPr>
      </w:pPr>
    </w:p>
    <w:p w:rsidR="00EE4F5D" w:rsidRPr="00EE4F5D" w:rsidRDefault="00EE4F5D" w:rsidP="00EE4F5D">
      <w:pPr>
        <w:pStyle w:val="100"/>
        <w:shd w:val="clear" w:color="auto" w:fill="auto"/>
        <w:rPr>
          <w:lang w:val="ru-RU"/>
        </w:rPr>
      </w:pPr>
    </w:p>
    <w:p w:rsidR="00EE4F5D" w:rsidRPr="00EE4F5D" w:rsidRDefault="00EE4F5D" w:rsidP="00EE4F5D">
      <w:pPr>
        <w:pStyle w:val="100"/>
        <w:shd w:val="clear" w:color="auto" w:fill="auto"/>
        <w:rPr>
          <w:lang w:val="ru-RU"/>
        </w:rPr>
      </w:pPr>
    </w:p>
    <w:p w:rsidR="00EE4F5D" w:rsidRPr="00EE4F5D" w:rsidRDefault="00EE4F5D" w:rsidP="00EE4F5D">
      <w:pPr>
        <w:pStyle w:val="100"/>
        <w:shd w:val="clear" w:color="auto" w:fill="auto"/>
        <w:rPr>
          <w:lang w:val="ru-RU"/>
        </w:rPr>
      </w:pPr>
    </w:p>
    <w:p w:rsidR="00EE4F5D" w:rsidRDefault="00EE4F5D" w:rsidP="00EE4F5D">
      <w:pPr>
        <w:spacing w:before="3"/>
        <w:ind w:left="785" w:right="790" w:hanging="1"/>
        <w:jc w:val="center"/>
        <w:rPr>
          <w:b/>
          <w:sz w:val="26"/>
        </w:rPr>
      </w:pPr>
    </w:p>
    <w:p w:rsidR="00405EA2" w:rsidRDefault="00405EA2" w:rsidP="00EE4F5D">
      <w:pPr>
        <w:spacing w:before="3"/>
        <w:ind w:left="785" w:right="790" w:hanging="1"/>
        <w:jc w:val="center"/>
        <w:rPr>
          <w:b/>
          <w:sz w:val="26"/>
        </w:rPr>
      </w:pPr>
    </w:p>
    <w:p w:rsidR="00405EA2" w:rsidRDefault="00405EA2" w:rsidP="00EE4F5D">
      <w:pPr>
        <w:spacing w:before="3"/>
        <w:ind w:left="785" w:right="790" w:hanging="1"/>
        <w:jc w:val="center"/>
        <w:rPr>
          <w:b/>
          <w:sz w:val="26"/>
        </w:rPr>
      </w:pPr>
    </w:p>
    <w:p w:rsidR="00405EA2" w:rsidRDefault="00405EA2" w:rsidP="00EE4F5D">
      <w:pPr>
        <w:spacing w:before="3"/>
        <w:ind w:left="785" w:right="790" w:hanging="1"/>
        <w:jc w:val="center"/>
        <w:rPr>
          <w:b/>
          <w:sz w:val="26"/>
        </w:rPr>
      </w:pPr>
    </w:p>
    <w:p w:rsidR="008C0D8E" w:rsidRDefault="00BB16CA" w:rsidP="00EE4F5D">
      <w:pPr>
        <w:spacing w:before="3"/>
        <w:ind w:left="785" w:right="790" w:hanging="1"/>
        <w:jc w:val="center"/>
      </w:pPr>
      <w:r>
        <w:rPr>
          <w:spacing w:val="-62"/>
        </w:rPr>
        <w:lastRenderedPageBreak/>
        <w:t xml:space="preserve"> </w:t>
      </w:r>
      <w:r>
        <w:t>Раздел</w:t>
      </w:r>
      <w:r>
        <w:rPr>
          <w:spacing w:val="-1"/>
        </w:rPr>
        <w:t xml:space="preserve"> </w:t>
      </w:r>
      <w:r>
        <w:t>1. ОБЩИЕ ПОЛОЖЕНИЯ</w:t>
      </w:r>
    </w:p>
    <w:p w:rsidR="008C0D8E" w:rsidRDefault="00BB16CA">
      <w:pPr>
        <w:pStyle w:val="a4"/>
        <w:numPr>
          <w:ilvl w:val="1"/>
          <w:numId w:val="5"/>
        </w:numPr>
        <w:tabs>
          <w:tab w:val="left" w:pos="887"/>
          <w:tab w:val="left" w:pos="888"/>
          <w:tab w:val="left" w:pos="2597"/>
          <w:tab w:val="left" w:pos="4361"/>
          <w:tab w:val="left" w:pos="6446"/>
          <w:tab w:val="left" w:pos="7851"/>
        </w:tabs>
        <w:spacing w:line="296" w:lineRule="exact"/>
        <w:ind w:right="223" w:hanging="1815"/>
        <w:jc w:val="right"/>
        <w:rPr>
          <w:sz w:val="26"/>
        </w:rPr>
      </w:pPr>
      <w:r>
        <w:rPr>
          <w:sz w:val="26"/>
        </w:rPr>
        <w:t>Н</w:t>
      </w:r>
      <w:r>
        <w:rPr>
          <w:sz w:val="26"/>
        </w:rPr>
        <w:t>астоящее</w:t>
      </w:r>
      <w:r>
        <w:rPr>
          <w:sz w:val="26"/>
        </w:rPr>
        <w:tab/>
        <w:t>Положение</w:t>
      </w:r>
      <w:r>
        <w:rPr>
          <w:sz w:val="26"/>
        </w:rPr>
        <w:tab/>
      </w:r>
      <w:r>
        <w:rPr>
          <w:w w:val="95"/>
          <w:sz w:val="26"/>
        </w:rPr>
        <w:t>устанавливает</w:t>
      </w:r>
      <w:r>
        <w:rPr>
          <w:w w:val="95"/>
          <w:sz w:val="26"/>
        </w:rPr>
        <w:tab/>
      </w:r>
      <w:r>
        <w:rPr>
          <w:sz w:val="26"/>
        </w:rPr>
        <w:t>порядок</w:t>
      </w:r>
      <w:r>
        <w:rPr>
          <w:sz w:val="26"/>
        </w:rPr>
        <w:tab/>
        <w:t>работы</w:t>
      </w:r>
    </w:p>
    <w:p w:rsidR="008C0D8E" w:rsidRDefault="00BB16CA">
      <w:pPr>
        <w:pStyle w:val="a3"/>
        <w:spacing w:line="298" w:lineRule="exact"/>
        <w:ind w:right="225"/>
        <w:jc w:val="right"/>
      </w:pPr>
      <w:r>
        <w:t>«Антикоррупционного</w:t>
      </w:r>
      <w:r>
        <w:rPr>
          <w:spacing w:val="-3"/>
        </w:rPr>
        <w:t xml:space="preserve"> </w:t>
      </w:r>
      <w:r>
        <w:t>ящика»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письменных</w:t>
      </w:r>
      <w:r>
        <w:rPr>
          <w:spacing w:val="-3"/>
        </w:rPr>
        <w:t xml:space="preserve"> </w:t>
      </w:r>
      <w:r>
        <w:t>обращений</w:t>
      </w:r>
      <w:r>
        <w:rPr>
          <w:spacing w:val="-3"/>
        </w:rPr>
        <w:t xml:space="preserve"> </w:t>
      </w:r>
      <w:r>
        <w:t>граждан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организаций.</w:t>
      </w:r>
    </w:p>
    <w:p w:rsidR="008C0D8E" w:rsidRDefault="00BB16CA">
      <w:pPr>
        <w:pStyle w:val="a4"/>
        <w:numPr>
          <w:ilvl w:val="1"/>
          <w:numId w:val="5"/>
        </w:numPr>
        <w:tabs>
          <w:tab w:val="left" w:pos="1472"/>
        </w:tabs>
        <w:ind w:left="219" w:right="224" w:firstLine="708"/>
        <w:rPr>
          <w:sz w:val="26"/>
        </w:rPr>
      </w:pP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«Антикоррупционный</w:t>
      </w:r>
      <w:r>
        <w:rPr>
          <w:spacing w:val="1"/>
          <w:sz w:val="26"/>
        </w:rPr>
        <w:t xml:space="preserve"> </w:t>
      </w:r>
      <w:r>
        <w:rPr>
          <w:sz w:val="26"/>
        </w:rPr>
        <w:t>ящик»</w:t>
      </w:r>
      <w:r>
        <w:rPr>
          <w:spacing w:val="1"/>
          <w:sz w:val="26"/>
        </w:rPr>
        <w:t xml:space="preserve"> </w:t>
      </w:r>
      <w:r>
        <w:rPr>
          <w:sz w:val="26"/>
        </w:rPr>
        <w:t>принимаются</w:t>
      </w:r>
      <w:r>
        <w:rPr>
          <w:spacing w:val="1"/>
          <w:sz w:val="26"/>
        </w:rPr>
        <w:t xml:space="preserve"> </w:t>
      </w:r>
      <w:r>
        <w:rPr>
          <w:sz w:val="26"/>
        </w:rPr>
        <w:t>обращения</w:t>
      </w:r>
      <w:r>
        <w:rPr>
          <w:spacing w:val="1"/>
          <w:sz w:val="26"/>
        </w:rPr>
        <w:t xml:space="preserve"> </w:t>
      </w:r>
      <w:r>
        <w:rPr>
          <w:sz w:val="26"/>
        </w:rPr>
        <w:t>граждан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организаций,</w:t>
      </w:r>
      <w:r>
        <w:rPr>
          <w:spacing w:val="1"/>
          <w:sz w:val="26"/>
        </w:rPr>
        <w:t xml:space="preserve"> </w:t>
      </w:r>
      <w:r>
        <w:rPr>
          <w:sz w:val="26"/>
        </w:rPr>
        <w:t>содержащих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информацию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коррупции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 w:rsidR="00405EA2">
        <w:rPr>
          <w:sz w:val="26"/>
        </w:rPr>
        <w:t>ГАПОУ «</w:t>
      </w:r>
      <w:proofErr w:type="gramStart"/>
      <w:r w:rsidR="00405EA2">
        <w:rPr>
          <w:sz w:val="26"/>
        </w:rPr>
        <w:t xml:space="preserve">Педколледж»   </w:t>
      </w:r>
      <w:proofErr w:type="gramEnd"/>
      <w:r w:rsidR="00405EA2">
        <w:rPr>
          <w:sz w:val="26"/>
        </w:rPr>
        <w:t xml:space="preserve">             г. Орска</w:t>
      </w:r>
      <w:r>
        <w:rPr>
          <w:sz w:val="26"/>
        </w:rPr>
        <w:t>.</w:t>
      </w:r>
    </w:p>
    <w:p w:rsidR="008C0D8E" w:rsidRDefault="00BB16CA">
      <w:pPr>
        <w:pStyle w:val="a4"/>
        <w:numPr>
          <w:ilvl w:val="1"/>
          <w:numId w:val="5"/>
        </w:numPr>
        <w:tabs>
          <w:tab w:val="left" w:pos="1470"/>
        </w:tabs>
        <w:spacing w:line="242" w:lineRule="auto"/>
        <w:ind w:left="219" w:right="224" w:firstLine="708"/>
        <w:rPr>
          <w:sz w:val="26"/>
        </w:rPr>
      </w:pPr>
      <w:r>
        <w:rPr>
          <w:sz w:val="26"/>
        </w:rPr>
        <w:t>Правовую</w:t>
      </w:r>
      <w:r>
        <w:rPr>
          <w:spacing w:val="1"/>
          <w:sz w:val="26"/>
        </w:rPr>
        <w:t xml:space="preserve"> </w:t>
      </w:r>
      <w:r>
        <w:rPr>
          <w:sz w:val="26"/>
        </w:rPr>
        <w:t>основу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«Антикоррупционного</w:t>
      </w:r>
      <w:r>
        <w:rPr>
          <w:spacing w:val="1"/>
          <w:sz w:val="26"/>
        </w:rPr>
        <w:t xml:space="preserve"> </w:t>
      </w:r>
      <w:r>
        <w:rPr>
          <w:sz w:val="26"/>
        </w:rPr>
        <w:t>ящика»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составляют</w:t>
      </w:r>
      <w:r>
        <w:rPr>
          <w:spacing w:val="1"/>
          <w:sz w:val="26"/>
        </w:rPr>
        <w:t xml:space="preserve"> </w:t>
      </w:r>
      <w:r>
        <w:rPr>
          <w:sz w:val="26"/>
        </w:rPr>
        <w:t>действующее</w:t>
      </w:r>
      <w:r>
        <w:rPr>
          <w:spacing w:val="-2"/>
          <w:sz w:val="26"/>
        </w:rPr>
        <w:t xml:space="preserve"> </w:t>
      </w:r>
      <w:r>
        <w:rPr>
          <w:sz w:val="26"/>
        </w:rPr>
        <w:t>федеральное и</w:t>
      </w:r>
      <w:r>
        <w:rPr>
          <w:spacing w:val="-1"/>
          <w:sz w:val="26"/>
        </w:rPr>
        <w:t xml:space="preserve"> </w:t>
      </w:r>
      <w:r>
        <w:rPr>
          <w:sz w:val="26"/>
        </w:rPr>
        <w:t>областное законодательство.</w:t>
      </w:r>
    </w:p>
    <w:p w:rsidR="008C0D8E" w:rsidRDefault="00BB16CA">
      <w:pPr>
        <w:pStyle w:val="a4"/>
        <w:numPr>
          <w:ilvl w:val="1"/>
          <w:numId w:val="5"/>
        </w:numPr>
        <w:tabs>
          <w:tab w:val="left" w:pos="1398"/>
        </w:tabs>
        <w:ind w:left="219" w:right="224" w:firstLine="708"/>
        <w:rPr>
          <w:sz w:val="26"/>
        </w:rPr>
      </w:pPr>
      <w:r>
        <w:rPr>
          <w:sz w:val="26"/>
        </w:rPr>
        <w:t>Основными задачами функционирования «Антикоррупционного ящика»</w:t>
      </w:r>
      <w:r>
        <w:rPr>
          <w:spacing w:val="1"/>
          <w:sz w:val="26"/>
        </w:rPr>
        <w:t xml:space="preserve"> </w:t>
      </w:r>
      <w:r>
        <w:rPr>
          <w:sz w:val="26"/>
        </w:rPr>
        <w:t>являются:</w:t>
      </w:r>
    </w:p>
    <w:p w:rsidR="008C0D8E" w:rsidRDefault="00BB16CA">
      <w:pPr>
        <w:pStyle w:val="a4"/>
        <w:numPr>
          <w:ilvl w:val="0"/>
          <w:numId w:val="4"/>
        </w:numPr>
        <w:tabs>
          <w:tab w:val="left" w:pos="1178"/>
        </w:tabs>
        <w:ind w:right="223" w:firstLine="708"/>
        <w:rPr>
          <w:sz w:val="26"/>
        </w:rPr>
      </w:pPr>
      <w:r>
        <w:rPr>
          <w:sz w:val="26"/>
        </w:rPr>
        <w:t>обеспечение</w:t>
      </w:r>
      <w:r>
        <w:rPr>
          <w:spacing w:val="1"/>
          <w:sz w:val="26"/>
        </w:rPr>
        <w:t xml:space="preserve"> </w:t>
      </w:r>
      <w:r>
        <w:rPr>
          <w:sz w:val="26"/>
        </w:rPr>
        <w:t>оперативного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приема,</w:t>
      </w:r>
      <w:r>
        <w:rPr>
          <w:spacing w:val="1"/>
          <w:sz w:val="26"/>
        </w:rPr>
        <w:t xml:space="preserve"> </w:t>
      </w:r>
      <w:r>
        <w:rPr>
          <w:sz w:val="26"/>
        </w:rPr>
        <w:t>учета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рассмотрения</w:t>
      </w:r>
      <w:r>
        <w:rPr>
          <w:spacing w:val="1"/>
          <w:sz w:val="26"/>
        </w:rPr>
        <w:t xml:space="preserve"> </w:t>
      </w:r>
      <w:r>
        <w:rPr>
          <w:sz w:val="26"/>
        </w:rPr>
        <w:t>письменных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обращений граждан и организаций, содержащих информацию о конкретных фактах</w:t>
      </w:r>
      <w:r>
        <w:rPr>
          <w:spacing w:val="-62"/>
          <w:sz w:val="26"/>
        </w:rPr>
        <w:t xml:space="preserve"> </w:t>
      </w:r>
      <w:r>
        <w:rPr>
          <w:sz w:val="26"/>
        </w:rPr>
        <w:t>коррупции, факт</w:t>
      </w:r>
      <w:r>
        <w:rPr>
          <w:sz w:val="26"/>
        </w:rPr>
        <w:t>ах вымогательства со стороны должностных лиц, необоснованных</w:t>
      </w:r>
      <w:r>
        <w:rPr>
          <w:spacing w:val="1"/>
          <w:sz w:val="26"/>
        </w:rPr>
        <w:t xml:space="preserve"> </w:t>
      </w:r>
      <w:r>
        <w:rPr>
          <w:sz w:val="26"/>
        </w:rPr>
        <w:t>запретах</w:t>
      </w:r>
      <w:r>
        <w:rPr>
          <w:spacing w:val="-1"/>
          <w:sz w:val="26"/>
        </w:rPr>
        <w:t xml:space="preserve"> </w:t>
      </w:r>
      <w:r>
        <w:rPr>
          <w:sz w:val="26"/>
        </w:rPr>
        <w:t>и ограничениях;</w:t>
      </w:r>
    </w:p>
    <w:p w:rsidR="008C0D8E" w:rsidRDefault="00BB16CA">
      <w:pPr>
        <w:pStyle w:val="a4"/>
        <w:numPr>
          <w:ilvl w:val="0"/>
          <w:numId w:val="4"/>
        </w:numPr>
        <w:tabs>
          <w:tab w:val="left" w:pos="1079"/>
        </w:tabs>
        <w:spacing w:line="298" w:lineRule="exact"/>
        <w:ind w:left="1078" w:hanging="152"/>
        <w:rPr>
          <w:sz w:val="26"/>
        </w:rPr>
      </w:pPr>
      <w:r>
        <w:rPr>
          <w:sz w:val="26"/>
        </w:rPr>
        <w:t>обработка</w:t>
      </w:r>
      <w:r>
        <w:rPr>
          <w:spacing w:val="-4"/>
          <w:sz w:val="26"/>
        </w:rPr>
        <w:t xml:space="preserve"> </w:t>
      </w:r>
      <w:r>
        <w:rPr>
          <w:sz w:val="26"/>
        </w:rPr>
        <w:t>обращений,</w:t>
      </w:r>
      <w:r>
        <w:rPr>
          <w:spacing w:val="-3"/>
          <w:sz w:val="26"/>
        </w:rPr>
        <w:t xml:space="preserve"> </w:t>
      </w:r>
      <w:r>
        <w:rPr>
          <w:sz w:val="26"/>
        </w:rPr>
        <w:t>принятие</w:t>
      </w:r>
      <w:r>
        <w:rPr>
          <w:spacing w:val="-4"/>
          <w:sz w:val="26"/>
        </w:rPr>
        <w:t xml:space="preserve"> </w:t>
      </w:r>
      <w:r>
        <w:rPr>
          <w:sz w:val="26"/>
        </w:rPr>
        <w:t>соответствующих</w:t>
      </w:r>
      <w:r>
        <w:rPr>
          <w:spacing w:val="-4"/>
          <w:sz w:val="26"/>
        </w:rPr>
        <w:t xml:space="preserve"> </w:t>
      </w:r>
      <w:r>
        <w:rPr>
          <w:sz w:val="26"/>
        </w:rPr>
        <w:t>мер;</w:t>
      </w:r>
    </w:p>
    <w:p w:rsidR="008C0D8E" w:rsidRDefault="00BB16CA">
      <w:pPr>
        <w:pStyle w:val="a4"/>
        <w:numPr>
          <w:ilvl w:val="0"/>
          <w:numId w:val="4"/>
        </w:numPr>
        <w:tabs>
          <w:tab w:val="left" w:pos="1363"/>
        </w:tabs>
        <w:spacing w:line="298" w:lineRule="exact"/>
        <w:ind w:left="1362" w:hanging="436"/>
        <w:rPr>
          <w:sz w:val="26"/>
        </w:rPr>
      </w:pPr>
      <w:r>
        <w:rPr>
          <w:sz w:val="26"/>
        </w:rPr>
        <w:t xml:space="preserve">анализ   </w:t>
      </w:r>
      <w:r>
        <w:rPr>
          <w:spacing w:val="21"/>
          <w:sz w:val="26"/>
        </w:rPr>
        <w:t xml:space="preserve"> </w:t>
      </w:r>
      <w:r>
        <w:rPr>
          <w:sz w:val="26"/>
        </w:rPr>
        <w:t xml:space="preserve">обращений    </w:t>
      </w:r>
      <w:r>
        <w:rPr>
          <w:spacing w:val="19"/>
          <w:sz w:val="26"/>
        </w:rPr>
        <w:t xml:space="preserve"> </w:t>
      </w:r>
      <w:r>
        <w:rPr>
          <w:sz w:val="26"/>
        </w:rPr>
        <w:t xml:space="preserve">граждан    </w:t>
      </w:r>
      <w:r>
        <w:rPr>
          <w:spacing w:val="21"/>
          <w:sz w:val="26"/>
        </w:rPr>
        <w:t xml:space="preserve"> </w:t>
      </w:r>
      <w:r>
        <w:rPr>
          <w:sz w:val="26"/>
        </w:rPr>
        <w:t xml:space="preserve">и    </w:t>
      </w:r>
      <w:r>
        <w:rPr>
          <w:spacing w:val="20"/>
          <w:sz w:val="26"/>
        </w:rPr>
        <w:t xml:space="preserve"> </w:t>
      </w:r>
      <w:proofErr w:type="gramStart"/>
      <w:r>
        <w:rPr>
          <w:sz w:val="26"/>
        </w:rPr>
        <w:t xml:space="preserve">организаций,   </w:t>
      </w:r>
      <w:proofErr w:type="gramEnd"/>
      <w:r>
        <w:rPr>
          <w:sz w:val="26"/>
        </w:rPr>
        <w:t xml:space="preserve"> </w:t>
      </w:r>
      <w:r>
        <w:rPr>
          <w:spacing w:val="20"/>
          <w:sz w:val="26"/>
        </w:rPr>
        <w:t xml:space="preserve"> </w:t>
      </w:r>
      <w:r>
        <w:rPr>
          <w:sz w:val="26"/>
        </w:rPr>
        <w:t xml:space="preserve">поступивших    </w:t>
      </w:r>
      <w:r>
        <w:rPr>
          <w:spacing w:val="20"/>
          <w:sz w:val="26"/>
        </w:rPr>
        <w:t xml:space="preserve"> </w:t>
      </w:r>
      <w:r>
        <w:rPr>
          <w:sz w:val="26"/>
        </w:rPr>
        <w:t>в</w:t>
      </w:r>
    </w:p>
    <w:p w:rsidR="008C0D8E" w:rsidRDefault="00BB16CA">
      <w:pPr>
        <w:pStyle w:val="a3"/>
        <w:ind w:left="219" w:right="224"/>
        <w:jc w:val="both"/>
      </w:pPr>
      <w:r>
        <w:t>«Антикоррупционный</w:t>
      </w:r>
      <w:r>
        <w:rPr>
          <w:spacing w:val="1"/>
        </w:rPr>
        <w:t xml:space="preserve"> </w:t>
      </w:r>
      <w:r>
        <w:t>ящик»,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учет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-62"/>
        </w:rPr>
        <w:t xml:space="preserve"> </w:t>
      </w:r>
      <w:r>
        <w:t>антикоррупционных</w:t>
      </w:r>
      <w:r>
        <w:rPr>
          <w:spacing w:val="-1"/>
        </w:rPr>
        <w:t xml:space="preserve"> </w:t>
      </w:r>
      <w:r>
        <w:t>мероприятий.</w:t>
      </w:r>
    </w:p>
    <w:p w:rsidR="008C0D8E" w:rsidRDefault="00BB16CA">
      <w:pPr>
        <w:pStyle w:val="a4"/>
        <w:numPr>
          <w:ilvl w:val="1"/>
          <w:numId w:val="5"/>
        </w:numPr>
        <w:tabs>
          <w:tab w:val="left" w:pos="1531"/>
        </w:tabs>
        <w:ind w:left="219" w:right="222" w:firstLine="708"/>
        <w:rPr>
          <w:sz w:val="26"/>
        </w:rPr>
      </w:pPr>
      <w:r>
        <w:rPr>
          <w:sz w:val="26"/>
        </w:rPr>
        <w:t>Все</w:t>
      </w:r>
      <w:r>
        <w:rPr>
          <w:spacing w:val="1"/>
          <w:sz w:val="26"/>
        </w:rPr>
        <w:t xml:space="preserve"> </w:t>
      </w:r>
      <w:r>
        <w:rPr>
          <w:sz w:val="26"/>
        </w:rPr>
        <w:t>поступившие</w:t>
      </w:r>
      <w:r>
        <w:rPr>
          <w:spacing w:val="1"/>
          <w:sz w:val="26"/>
        </w:rPr>
        <w:t xml:space="preserve"> </w:t>
      </w:r>
      <w:r>
        <w:rPr>
          <w:sz w:val="26"/>
        </w:rPr>
        <w:t>через</w:t>
      </w:r>
      <w:r>
        <w:rPr>
          <w:spacing w:val="1"/>
          <w:sz w:val="26"/>
        </w:rPr>
        <w:t xml:space="preserve"> </w:t>
      </w:r>
      <w:r>
        <w:rPr>
          <w:sz w:val="26"/>
        </w:rPr>
        <w:t>«Антикоррупционный</w:t>
      </w:r>
      <w:r>
        <w:rPr>
          <w:spacing w:val="1"/>
          <w:sz w:val="26"/>
        </w:rPr>
        <w:t xml:space="preserve"> </w:t>
      </w:r>
      <w:r>
        <w:rPr>
          <w:sz w:val="26"/>
        </w:rPr>
        <w:t>ящик»</w:t>
      </w:r>
      <w:r>
        <w:rPr>
          <w:spacing w:val="1"/>
          <w:sz w:val="26"/>
        </w:rPr>
        <w:t xml:space="preserve"> </w:t>
      </w:r>
      <w:r>
        <w:rPr>
          <w:sz w:val="26"/>
        </w:rPr>
        <w:t>обращения,</w:t>
      </w:r>
      <w:r>
        <w:rPr>
          <w:spacing w:val="1"/>
          <w:sz w:val="26"/>
        </w:rPr>
        <w:t xml:space="preserve"> </w:t>
      </w:r>
      <w:r>
        <w:rPr>
          <w:sz w:val="26"/>
        </w:rPr>
        <w:t>рассматриваются в порядке, установленном Федеральным законом от 2 мая 2006</w:t>
      </w:r>
      <w:r>
        <w:rPr>
          <w:spacing w:val="1"/>
          <w:sz w:val="26"/>
        </w:rPr>
        <w:t xml:space="preserve"> </w:t>
      </w:r>
      <w:r>
        <w:rPr>
          <w:sz w:val="26"/>
        </w:rPr>
        <w:t>года</w:t>
      </w:r>
      <w:r>
        <w:rPr>
          <w:spacing w:val="-1"/>
          <w:sz w:val="26"/>
        </w:rPr>
        <w:t xml:space="preserve"> </w:t>
      </w:r>
      <w:r>
        <w:rPr>
          <w:sz w:val="26"/>
        </w:rPr>
        <w:t>№ 59</w:t>
      </w:r>
      <w:r>
        <w:rPr>
          <w:spacing w:val="-1"/>
          <w:sz w:val="26"/>
        </w:rPr>
        <w:t xml:space="preserve"> </w:t>
      </w:r>
      <w:r>
        <w:rPr>
          <w:sz w:val="26"/>
        </w:rPr>
        <w:t>«О порядке рассмотрения</w:t>
      </w:r>
      <w:r>
        <w:rPr>
          <w:spacing w:val="-1"/>
          <w:sz w:val="26"/>
        </w:rPr>
        <w:t xml:space="preserve"> </w:t>
      </w:r>
      <w:r>
        <w:rPr>
          <w:sz w:val="26"/>
        </w:rPr>
        <w:t>обращений граждан».</w:t>
      </w:r>
    </w:p>
    <w:p w:rsidR="008C0D8E" w:rsidRDefault="008C0D8E">
      <w:pPr>
        <w:pStyle w:val="a3"/>
        <w:spacing w:before="4"/>
        <w:rPr>
          <w:sz w:val="25"/>
        </w:rPr>
      </w:pPr>
    </w:p>
    <w:p w:rsidR="008C0D8E" w:rsidRDefault="00BB16CA">
      <w:pPr>
        <w:pStyle w:val="2"/>
        <w:ind w:left="1353" w:right="1356"/>
      </w:pPr>
      <w:r>
        <w:t>Раздел</w:t>
      </w:r>
      <w:r>
        <w:rPr>
          <w:spacing w:val="-4"/>
        </w:rPr>
        <w:t xml:space="preserve"> </w:t>
      </w:r>
      <w:r>
        <w:t>2.</w:t>
      </w:r>
      <w:r>
        <w:rPr>
          <w:spacing w:val="-3"/>
        </w:rPr>
        <w:t xml:space="preserve"> </w:t>
      </w:r>
      <w:r>
        <w:t>ПОРЯДОК</w:t>
      </w:r>
      <w:r>
        <w:rPr>
          <w:spacing w:val="-3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РАБОТЫ</w:t>
      </w:r>
    </w:p>
    <w:p w:rsidR="008C0D8E" w:rsidRDefault="008C0D8E">
      <w:pPr>
        <w:pStyle w:val="a3"/>
        <w:spacing w:before="9"/>
        <w:rPr>
          <w:b/>
          <w:sz w:val="25"/>
        </w:rPr>
      </w:pPr>
    </w:p>
    <w:p w:rsidR="008C0D8E" w:rsidRDefault="00BB16CA">
      <w:pPr>
        <w:pStyle w:val="a4"/>
        <w:numPr>
          <w:ilvl w:val="1"/>
          <w:numId w:val="3"/>
        </w:numPr>
        <w:tabs>
          <w:tab w:val="left" w:pos="1776"/>
        </w:tabs>
        <w:ind w:hanging="849"/>
        <w:rPr>
          <w:sz w:val="26"/>
        </w:rPr>
      </w:pPr>
      <w:r>
        <w:rPr>
          <w:sz w:val="26"/>
        </w:rPr>
        <w:t xml:space="preserve">Информация     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о     </w:t>
      </w:r>
      <w:r>
        <w:rPr>
          <w:spacing w:val="64"/>
          <w:sz w:val="26"/>
        </w:rPr>
        <w:t xml:space="preserve"> </w:t>
      </w:r>
      <w:r>
        <w:rPr>
          <w:sz w:val="26"/>
        </w:rPr>
        <w:t xml:space="preserve">функционировании       и       режиме     </w:t>
      </w:r>
      <w:r>
        <w:rPr>
          <w:spacing w:val="64"/>
          <w:sz w:val="26"/>
        </w:rPr>
        <w:t xml:space="preserve"> </w:t>
      </w:r>
      <w:r>
        <w:rPr>
          <w:sz w:val="26"/>
        </w:rPr>
        <w:t>работы</w:t>
      </w:r>
    </w:p>
    <w:p w:rsidR="008C0D8E" w:rsidRDefault="00BB16CA">
      <w:pPr>
        <w:pStyle w:val="a3"/>
        <w:spacing w:before="4"/>
        <w:ind w:left="219" w:right="222"/>
        <w:jc w:val="both"/>
      </w:pPr>
      <w:r>
        <w:t>«Антикоррупционного ящика» доводится до сведения населения через средства</w:t>
      </w:r>
      <w:r>
        <w:rPr>
          <w:spacing w:val="1"/>
        </w:rPr>
        <w:t xml:space="preserve"> </w:t>
      </w:r>
      <w:r>
        <w:t>массовой</w:t>
      </w:r>
      <w:r>
        <w:rPr>
          <w:spacing w:val="-3"/>
        </w:rPr>
        <w:t xml:space="preserve"> </w:t>
      </w:r>
      <w:r>
        <w:t>информации:</w:t>
      </w:r>
      <w:r>
        <w:rPr>
          <w:spacing w:val="-2"/>
        </w:rPr>
        <w:t xml:space="preserve"> </w:t>
      </w:r>
      <w:r>
        <w:t>официальный</w:t>
      </w:r>
      <w:r>
        <w:rPr>
          <w:spacing w:val="-2"/>
        </w:rPr>
        <w:t xml:space="preserve"> </w:t>
      </w:r>
      <w:r>
        <w:t>сайт</w:t>
      </w:r>
      <w:r>
        <w:rPr>
          <w:spacing w:val="-3"/>
        </w:rPr>
        <w:t xml:space="preserve"> </w:t>
      </w:r>
      <w:r>
        <w:t>Учреждения,</w:t>
      </w:r>
      <w:r>
        <w:rPr>
          <w:spacing w:val="-2"/>
        </w:rPr>
        <w:t xml:space="preserve"> </w:t>
      </w:r>
      <w:r>
        <w:t>информационный</w:t>
      </w:r>
      <w:r>
        <w:rPr>
          <w:spacing w:val="-2"/>
        </w:rPr>
        <w:t xml:space="preserve"> </w:t>
      </w:r>
      <w:r>
        <w:t>стенд.</w:t>
      </w:r>
    </w:p>
    <w:p w:rsidR="008C0D8E" w:rsidRPr="000E473B" w:rsidRDefault="00BB16CA" w:rsidP="000E473B">
      <w:pPr>
        <w:pStyle w:val="a4"/>
        <w:numPr>
          <w:ilvl w:val="1"/>
          <w:numId w:val="3"/>
        </w:numPr>
        <w:tabs>
          <w:tab w:val="left" w:pos="1489"/>
        </w:tabs>
        <w:spacing w:line="242" w:lineRule="auto"/>
        <w:ind w:left="219" w:right="223" w:firstLine="708"/>
        <w:rPr>
          <w:sz w:val="26"/>
          <w:szCs w:val="26"/>
        </w:rPr>
      </w:pPr>
      <w:r>
        <w:rPr>
          <w:sz w:val="26"/>
        </w:rPr>
        <w:t>Доступ</w:t>
      </w:r>
      <w:r>
        <w:rPr>
          <w:spacing w:val="1"/>
          <w:sz w:val="26"/>
        </w:rPr>
        <w:t xml:space="preserve"> </w:t>
      </w:r>
      <w:r>
        <w:rPr>
          <w:sz w:val="26"/>
        </w:rPr>
        <w:t>граждан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«Антикоррупционному</w:t>
      </w:r>
      <w:r>
        <w:rPr>
          <w:spacing w:val="1"/>
          <w:sz w:val="26"/>
        </w:rPr>
        <w:t xml:space="preserve"> </w:t>
      </w:r>
      <w:r>
        <w:rPr>
          <w:sz w:val="26"/>
        </w:rPr>
        <w:t>ящику»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письменных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обращений</w:t>
      </w:r>
      <w:r>
        <w:rPr>
          <w:spacing w:val="49"/>
          <w:sz w:val="26"/>
        </w:rPr>
        <w:t xml:space="preserve"> </w:t>
      </w:r>
      <w:r>
        <w:rPr>
          <w:sz w:val="26"/>
        </w:rPr>
        <w:t>граждан</w:t>
      </w:r>
      <w:r>
        <w:rPr>
          <w:spacing w:val="49"/>
          <w:sz w:val="26"/>
        </w:rPr>
        <w:t xml:space="preserve"> </w:t>
      </w:r>
      <w:r>
        <w:rPr>
          <w:sz w:val="26"/>
        </w:rPr>
        <w:t>и</w:t>
      </w:r>
      <w:r>
        <w:rPr>
          <w:spacing w:val="49"/>
          <w:sz w:val="26"/>
        </w:rPr>
        <w:t xml:space="preserve"> </w:t>
      </w:r>
      <w:r>
        <w:rPr>
          <w:sz w:val="26"/>
        </w:rPr>
        <w:t>организаций,</w:t>
      </w:r>
      <w:r>
        <w:rPr>
          <w:spacing w:val="49"/>
          <w:sz w:val="26"/>
        </w:rPr>
        <w:t xml:space="preserve"> </w:t>
      </w:r>
      <w:r>
        <w:rPr>
          <w:sz w:val="26"/>
        </w:rPr>
        <w:t>расположенному</w:t>
      </w:r>
      <w:r>
        <w:rPr>
          <w:spacing w:val="50"/>
          <w:sz w:val="26"/>
        </w:rPr>
        <w:t xml:space="preserve"> </w:t>
      </w:r>
      <w:r>
        <w:rPr>
          <w:sz w:val="26"/>
        </w:rPr>
        <w:t>в</w:t>
      </w:r>
      <w:r>
        <w:rPr>
          <w:spacing w:val="49"/>
          <w:sz w:val="26"/>
        </w:rPr>
        <w:t xml:space="preserve"> </w:t>
      </w:r>
      <w:r>
        <w:rPr>
          <w:sz w:val="26"/>
        </w:rPr>
        <w:t>помещении</w:t>
      </w:r>
      <w:r>
        <w:rPr>
          <w:spacing w:val="49"/>
          <w:sz w:val="26"/>
        </w:rPr>
        <w:t xml:space="preserve"> </w:t>
      </w:r>
      <w:r w:rsidR="000E473B">
        <w:rPr>
          <w:sz w:val="26"/>
        </w:rPr>
        <w:t>ГАПОУ «Педколледж» г. Орска</w:t>
      </w:r>
      <w:r w:rsidRPr="000E473B">
        <w:rPr>
          <w:sz w:val="26"/>
          <w:szCs w:val="26"/>
        </w:rPr>
        <w:t>,</w:t>
      </w:r>
      <w:r w:rsidRPr="000E473B">
        <w:rPr>
          <w:spacing w:val="-5"/>
          <w:sz w:val="26"/>
          <w:szCs w:val="26"/>
        </w:rPr>
        <w:t xml:space="preserve"> </w:t>
      </w:r>
      <w:r w:rsidRPr="000E473B">
        <w:rPr>
          <w:sz w:val="26"/>
          <w:szCs w:val="26"/>
        </w:rPr>
        <w:t>осуществляется</w:t>
      </w:r>
      <w:r w:rsidRPr="000E473B">
        <w:rPr>
          <w:spacing w:val="-4"/>
          <w:sz w:val="26"/>
          <w:szCs w:val="26"/>
        </w:rPr>
        <w:t xml:space="preserve"> </w:t>
      </w:r>
      <w:r w:rsidRPr="000E473B">
        <w:rPr>
          <w:sz w:val="26"/>
          <w:szCs w:val="26"/>
        </w:rPr>
        <w:t>в</w:t>
      </w:r>
      <w:r w:rsidRPr="000E473B">
        <w:rPr>
          <w:spacing w:val="-3"/>
          <w:sz w:val="26"/>
          <w:szCs w:val="26"/>
        </w:rPr>
        <w:t xml:space="preserve"> </w:t>
      </w:r>
      <w:r w:rsidRPr="000E473B">
        <w:rPr>
          <w:sz w:val="26"/>
          <w:szCs w:val="26"/>
        </w:rPr>
        <w:t>рабочее</w:t>
      </w:r>
      <w:r w:rsidRPr="000E473B">
        <w:rPr>
          <w:spacing w:val="-4"/>
          <w:sz w:val="26"/>
          <w:szCs w:val="26"/>
        </w:rPr>
        <w:t xml:space="preserve"> </w:t>
      </w:r>
      <w:r w:rsidRPr="000E473B">
        <w:rPr>
          <w:sz w:val="26"/>
          <w:szCs w:val="26"/>
        </w:rPr>
        <w:t>время</w:t>
      </w:r>
      <w:r w:rsidRPr="000E473B">
        <w:rPr>
          <w:spacing w:val="-3"/>
          <w:sz w:val="26"/>
          <w:szCs w:val="26"/>
        </w:rPr>
        <w:t xml:space="preserve"> </w:t>
      </w:r>
      <w:r w:rsidRPr="000E473B">
        <w:rPr>
          <w:sz w:val="26"/>
          <w:szCs w:val="26"/>
        </w:rPr>
        <w:t>учреждения.</w:t>
      </w:r>
    </w:p>
    <w:p w:rsidR="008C0D8E" w:rsidRDefault="00BB16CA">
      <w:pPr>
        <w:pStyle w:val="a4"/>
        <w:numPr>
          <w:ilvl w:val="1"/>
          <w:numId w:val="3"/>
        </w:numPr>
        <w:tabs>
          <w:tab w:val="left" w:pos="1495"/>
        </w:tabs>
        <w:ind w:left="219" w:right="224" w:firstLine="708"/>
        <w:rPr>
          <w:sz w:val="26"/>
        </w:rPr>
      </w:pPr>
      <w:r>
        <w:rPr>
          <w:sz w:val="26"/>
        </w:rPr>
        <w:t>В</w:t>
      </w:r>
      <w:r>
        <w:rPr>
          <w:sz w:val="26"/>
        </w:rPr>
        <w:t>ыемка</w:t>
      </w:r>
      <w:r>
        <w:rPr>
          <w:spacing w:val="1"/>
          <w:sz w:val="26"/>
        </w:rPr>
        <w:t xml:space="preserve"> </w:t>
      </w:r>
      <w:r>
        <w:rPr>
          <w:sz w:val="26"/>
        </w:rPr>
        <w:t>письменных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обращений</w:t>
      </w:r>
      <w:r>
        <w:rPr>
          <w:spacing w:val="1"/>
          <w:sz w:val="26"/>
        </w:rPr>
        <w:t xml:space="preserve"> </w:t>
      </w:r>
      <w:r>
        <w:rPr>
          <w:sz w:val="26"/>
        </w:rPr>
        <w:t>граждан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«Антикоррупционного</w:t>
      </w:r>
      <w:r>
        <w:rPr>
          <w:spacing w:val="1"/>
          <w:sz w:val="26"/>
        </w:rPr>
        <w:t xml:space="preserve"> </w:t>
      </w:r>
      <w:r>
        <w:rPr>
          <w:sz w:val="26"/>
        </w:rPr>
        <w:t>ящика»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1</w:t>
      </w:r>
      <w:r>
        <w:rPr>
          <w:spacing w:val="1"/>
          <w:sz w:val="26"/>
        </w:rPr>
        <w:t xml:space="preserve"> </w:t>
      </w:r>
      <w:r>
        <w:rPr>
          <w:sz w:val="26"/>
        </w:rPr>
        <w:t>раз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неделю</w:t>
      </w:r>
      <w:r>
        <w:rPr>
          <w:spacing w:val="1"/>
          <w:sz w:val="26"/>
        </w:rPr>
        <w:t xml:space="preserve"> </w:t>
      </w:r>
      <w:r>
        <w:rPr>
          <w:sz w:val="26"/>
        </w:rPr>
        <w:t>комиссионно,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составе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менее</w:t>
      </w:r>
      <w:r>
        <w:rPr>
          <w:spacing w:val="65"/>
          <w:sz w:val="26"/>
        </w:rPr>
        <w:t xml:space="preserve"> </w:t>
      </w:r>
      <w:r>
        <w:rPr>
          <w:sz w:val="26"/>
        </w:rPr>
        <w:t>3-х</w:t>
      </w:r>
      <w:r>
        <w:rPr>
          <w:spacing w:val="1"/>
          <w:sz w:val="26"/>
        </w:rPr>
        <w:t xml:space="preserve"> </w:t>
      </w:r>
      <w:r>
        <w:rPr>
          <w:sz w:val="26"/>
        </w:rPr>
        <w:t>человек</w:t>
      </w:r>
      <w:r>
        <w:rPr>
          <w:spacing w:val="-1"/>
          <w:sz w:val="26"/>
        </w:rPr>
        <w:t xml:space="preserve"> </w:t>
      </w:r>
      <w:r>
        <w:rPr>
          <w:sz w:val="26"/>
        </w:rPr>
        <w:t>во главе</w:t>
      </w:r>
      <w:r>
        <w:rPr>
          <w:spacing w:val="-1"/>
          <w:sz w:val="26"/>
        </w:rPr>
        <w:t xml:space="preserve"> </w:t>
      </w:r>
      <w:r>
        <w:rPr>
          <w:sz w:val="26"/>
        </w:rPr>
        <w:t>с ответственным</w:t>
      </w:r>
      <w:r>
        <w:rPr>
          <w:spacing w:val="-1"/>
          <w:sz w:val="26"/>
        </w:rPr>
        <w:t xml:space="preserve"> </w:t>
      </w:r>
      <w:r>
        <w:rPr>
          <w:sz w:val="26"/>
        </w:rPr>
        <w:t>лицом за</w:t>
      </w:r>
      <w:r>
        <w:rPr>
          <w:spacing w:val="-1"/>
          <w:sz w:val="26"/>
        </w:rPr>
        <w:t xml:space="preserve"> </w:t>
      </w:r>
      <w:r>
        <w:rPr>
          <w:sz w:val="26"/>
        </w:rPr>
        <w:t>выемку</w:t>
      </w:r>
      <w:r>
        <w:rPr>
          <w:spacing w:val="-1"/>
          <w:sz w:val="26"/>
        </w:rPr>
        <w:t xml:space="preserve"> </w:t>
      </w:r>
      <w:r>
        <w:rPr>
          <w:sz w:val="26"/>
        </w:rPr>
        <w:t>обращений.</w:t>
      </w:r>
    </w:p>
    <w:p w:rsidR="008C0D8E" w:rsidRDefault="008C0D8E">
      <w:pPr>
        <w:jc w:val="both"/>
        <w:rPr>
          <w:sz w:val="26"/>
        </w:rPr>
        <w:sectPr w:rsidR="008C0D8E" w:rsidSect="00405EA2">
          <w:footerReference w:type="default" r:id="rId8"/>
          <w:type w:val="continuous"/>
          <w:pgSz w:w="11900" w:h="16840"/>
          <w:pgMar w:top="1276" w:right="620" w:bottom="920" w:left="1480" w:header="720" w:footer="731" w:gutter="0"/>
          <w:pgNumType w:start="1"/>
          <w:cols w:space="720"/>
        </w:sectPr>
      </w:pPr>
    </w:p>
    <w:p w:rsidR="008C0D8E" w:rsidRDefault="00BB16CA">
      <w:pPr>
        <w:pStyle w:val="2"/>
        <w:spacing w:before="130"/>
      </w:pPr>
      <w:r>
        <w:lastRenderedPageBreak/>
        <w:t>Раздел</w:t>
      </w:r>
      <w:r>
        <w:rPr>
          <w:spacing w:val="-3"/>
        </w:rPr>
        <w:t xml:space="preserve"> </w:t>
      </w:r>
      <w:r>
        <w:t>3.</w:t>
      </w:r>
      <w:r>
        <w:rPr>
          <w:spacing w:val="-3"/>
        </w:rPr>
        <w:t xml:space="preserve"> </w:t>
      </w:r>
      <w:r>
        <w:t>РЕГИСТРАЦИЯ,</w:t>
      </w:r>
      <w:r>
        <w:rPr>
          <w:spacing w:val="-3"/>
        </w:rPr>
        <w:t xml:space="preserve"> </w:t>
      </w:r>
      <w:r>
        <w:t>УЧЕТ</w:t>
      </w:r>
      <w:r>
        <w:rPr>
          <w:spacing w:val="59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РАССМОТРЕНИЕ</w:t>
      </w:r>
      <w:r>
        <w:rPr>
          <w:spacing w:val="-3"/>
        </w:rPr>
        <w:t xml:space="preserve"> </w:t>
      </w:r>
      <w:r>
        <w:t>ОБРАЩЕНИЙ</w:t>
      </w:r>
    </w:p>
    <w:p w:rsidR="008C0D8E" w:rsidRDefault="008C0D8E">
      <w:pPr>
        <w:pStyle w:val="a3"/>
        <w:spacing w:before="8"/>
        <w:rPr>
          <w:b/>
          <w:sz w:val="25"/>
        </w:rPr>
      </w:pPr>
    </w:p>
    <w:p w:rsidR="008C0D8E" w:rsidRDefault="00BB16CA">
      <w:pPr>
        <w:pStyle w:val="a4"/>
        <w:numPr>
          <w:ilvl w:val="1"/>
          <w:numId w:val="2"/>
        </w:numPr>
        <w:tabs>
          <w:tab w:val="left" w:pos="1438"/>
        </w:tabs>
        <w:spacing w:before="1"/>
        <w:ind w:right="223" w:firstLine="708"/>
        <w:rPr>
          <w:sz w:val="26"/>
        </w:rPr>
      </w:pPr>
      <w:r>
        <w:rPr>
          <w:sz w:val="26"/>
        </w:rPr>
        <w:t>Учет и регистрация, поступивших через «Антикоррупционный ящик»</w:t>
      </w:r>
      <w:r>
        <w:rPr>
          <w:spacing w:val="1"/>
          <w:sz w:val="26"/>
        </w:rPr>
        <w:t xml:space="preserve"> </w:t>
      </w:r>
      <w:r>
        <w:rPr>
          <w:sz w:val="26"/>
        </w:rPr>
        <w:t>письменных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обращений,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осуществляются</w:t>
      </w:r>
      <w:r>
        <w:rPr>
          <w:spacing w:val="1"/>
          <w:sz w:val="26"/>
        </w:rPr>
        <w:t xml:space="preserve"> </w:t>
      </w:r>
      <w:r>
        <w:rPr>
          <w:sz w:val="26"/>
        </w:rPr>
        <w:t>ответственным</w:t>
      </w:r>
      <w:r>
        <w:rPr>
          <w:spacing w:val="1"/>
          <w:sz w:val="26"/>
        </w:rPr>
        <w:t xml:space="preserve"> </w:t>
      </w:r>
      <w:r>
        <w:rPr>
          <w:sz w:val="26"/>
        </w:rPr>
        <w:t>лицом</w:t>
      </w:r>
      <w:r>
        <w:rPr>
          <w:spacing w:val="1"/>
          <w:sz w:val="26"/>
        </w:rPr>
        <w:t xml:space="preserve"> </w:t>
      </w:r>
      <w:r>
        <w:rPr>
          <w:sz w:val="26"/>
        </w:rPr>
        <w:t>посредством</w:t>
      </w:r>
      <w:r>
        <w:rPr>
          <w:spacing w:val="1"/>
          <w:sz w:val="26"/>
        </w:rPr>
        <w:t xml:space="preserve"> </w:t>
      </w:r>
      <w:r>
        <w:rPr>
          <w:sz w:val="26"/>
        </w:rPr>
        <w:t>ведения</w:t>
      </w:r>
      <w:r>
        <w:rPr>
          <w:spacing w:val="36"/>
          <w:sz w:val="26"/>
        </w:rPr>
        <w:t xml:space="preserve"> </w:t>
      </w:r>
      <w:r>
        <w:rPr>
          <w:sz w:val="26"/>
        </w:rPr>
        <w:t>Журнала</w:t>
      </w:r>
      <w:r>
        <w:rPr>
          <w:spacing w:val="35"/>
          <w:sz w:val="26"/>
        </w:rPr>
        <w:t xml:space="preserve"> </w:t>
      </w:r>
      <w:r>
        <w:rPr>
          <w:sz w:val="26"/>
        </w:rPr>
        <w:t>учета</w:t>
      </w:r>
      <w:r>
        <w:rPr>
          <w:spacing w:val="36"/>
          <w:sz w:val="26"/>
        </w:rPr>
        <w:t xml:space="preserve"> </w:t>
      </w:r>
      <w:r>
        <w:rPr>
          <w:sz w:val="26"/>
        </w:rPr>
        <w:t>письменных</w:t>
      </w:r>
      <w:r>
        <w:rPr>
          <w:spacing w:val="36"/>
          <w:sz w:val="26"/>
        </w:rPr>
        <w:t xml:space="preserve"> </w:t>
      </w:r>
      <w:r>
        <w:rPr>
          <w:sz w:val="26"/>
        </w:rPr>
        <w:t>обращений</w:t>
      </w:r>
      <w:r>
        <w:rPr>
          <w:spacing w:val="36"/>
          <w:sz w:val="26"/>
        </w:rPr>
        <w:t xml:space="preserve"> </w:t>
      </w:r>
      <w:r>
        <w:rPr>
          <w:sz w:val="26"/>
        </w:rPr>
        <w:t>граждан,</w:t>
      </w:r>
      <w:r>
        <w:rPr>
          <w:spacing w:val="35"/>
          <w:sz w:val="26"/>
        </w:rPr>
        <w:t xml:space="preserve"> </w:t>
      </w:r>
      <w:r>
        <w:rPr>
          <w:sz w:val="26"/>
        </w:rPr>
        <w:t>поступивших</w:t>
      </w:r>
      <w:r>
        <w:rPr>
          <w:spacing w:val="36"/>
          <w:sz w:val="26"/>
        </w:rPr>
        <w:t xml:space="preserve"> </w:t>
      </w:r>
      <w:r>
        <w:rPr>
          <w:sz w:val="26"/>
        </w:rPr>
        <w:t>через</w:t>
      </w:r>
    </w:p>
    <w:p w:rsidR="008C0D8E" w:rsidRDefault="00BB16CA">
      <w:pPr>
        <w:pStyle w:val="a3"/>
        <w:ind w:left="219"/>
        <w:jc w:val="both"/>
      </w:pPr>
      <w:r>
        <w:t>«Антикоррупционный</w:t>
      </w:r>
      <w:r>
        <w:rPr>
          <w:spacing w:val="-3"/>
        </w:rPr>
        <w:t xml:space="preserve"> </w:t>
      </w:r>
      <w:r>
        <w:t>ящик»</w:t>
      </w:r>
      <w:r>
        <w:rPr>
          <w:spacing w:val="-3"/>
        </w:rPr>
        <w:t xml:space="preserve"> </w:t>
      </w:r>
      <w:r>
        <w:t>(далее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Журнал).</w:t>
      </w:r>
    </w:p>
    <w:p w:rsidR="008C0D8E" w:rsidRDefault="00BB16CA">
      <w:pPr>
        <w:pStyle w:val="a4"/>
        <w:numPr>
          <w:ilvl w:val="1"/>
          <w:numId w:val="2"/>
        </w:numPr>
        <w:tabs>
          <w:tab w:val="left" w:pos="1421"/>
        </w:tabs>
        <w:spacing w:before="4"/>
        <w:ind w:right="225" w:firstLine="708"/>
        <w:rPr>
          <w:sz w:val="26"/>
        </w:rPr>
      </w:pPr>
      <w:r>
        <w:rPr>
          <w:sz w:val="26"/>
        </w:rPr>
        <w:t>Листы Журнала должны быть пронумерованы, прошнурованы и иметь</w:t>
      </w:r>
      <w:r>
        <w:rPr>
          <w:spacing w:val="1"/>
          <w:sz w:val="26"/>
        </w:rPr>
        <w:t xml:space="preserve"> </w:t>
      </w:r>
      <w:r>
        <w:rPr>
          <w:sz w:val="26"/>
        </w:rPr>
        <w:t>следующие</w:t>
      </w:r>
      <w:r>
        <w:rPr>
          <w:spacing w:val="-1"/>
          <w:sz w:val="26"/>
        </w:rPr>
        <w:t xml:space="preserve"> </w:t>
      </w:r>
      <w:r>
        <w:rPr>
          <w:sz w:val="26"/>
        </w:rPr>
        <w:t>реквизиты:</w:t>
      </w:r>
    </w:p>
    <w:p w:rsidR="008C0D8E" w:rsidRDefault="00BB16CA">
      <w:pPr>
        <w:pStyle w:val="a4"/>
        <w:numPr>
          <w:ilvl w:val="0"/>
          <w:numId w:val="1"/>
        </w:numPr>
        <w:tabs>
          <w:tab w:val="left" w:pos="371"/>
        </w:tabs>
        <w:spacing w:line="296" w:lineRule="exact"/>
        <w:ind w:left="370"/>
        <w:jc w:val="left"/>
        <w:rPr>
          <w:sz w:val="26"/>
        </w:rPr>
      </w:pPr>
      <w:r>
        <w:rPr>
          <w:sz w:val="26"/>
        </w:rPr>
        <w:t>порядковый</w:t>
      </w:r>
      <w:r>
        <w:rPr>
          <w:spacing w:val="-4"/>
          <w:sz w:val="26"/>
        </w:rPr>
        <w:t xml:space="preserve"> </w:t>
      </w:r>
      <w:r>
        <w:rPr>
          <w:sz w:val="26"/>
        </w:rPr>
        <w:t>номер</w:t>
      </w:r>
      <w:r>
        <w:rPr>
          <w:spacing w:val="-3"/>
          <w:sz w:val="26"/>
        </w:rPr>
        <w:t xml:space="preserve"> </w:t>
      </w:r>
      <w:r>
        <w:rPr>
          <w:sz w:val="26"/>
        </w:rPr>
        <w:t>обращения;</w:t>
      </w:r>
    </w:p>
    <w:p w:rsidR="008C0D8E" w:rsidRDefault="00BB16CA">
      <w:pPr>
        <w:pStyle w:val="a4"/>
        <w:numPr>
          <w:ilvl w:val="0"/>
          <w:numId w:val="1"/>
        </w:numPr>
        <w:tabs>
          <w:tab w:val="left" w:pos="371"/>
        </w:tabs>
        <w:spacing w:line="298" w:lineRule="exact"/>
        <w:ind w:left="370"/>
        <w:jc w:val="left"/>
        <w:rPr>
          <w:sz w:val="26"/>
        </w:rPr>
      </w:pPr>
      <w:r>
        <w:rPr>
          <w:sz w:val="26"/>
        </w:rPr>
        <w:t>дата</w:t>
      </w:r>
      <w:r>
        <w:rPr>
          <w:spacing w:val="-3"/>
          <w:sz w:val="26"/>
        </w:rPr>
        <w:t xml:space="preserve"> </w:t>
      </w:r>
      <w:r>
        <w:rPr>
          <w:sz w:val="26"/>
        </w:rPr>
        <w:t>выемки</w:t>
      </w:r>
      <w:r>
        <w:rPr>
          <w:spacing w:val="-3"/>
          <w:sz w:val="26"/>
        </w:rPr>
        <w:t xml:space="preserve"> </w:t>
      </w:r>
      <w:r>
        <w:rPr>
          <w:sz w:val="26"/>
        </w:rPr>
        <w:t>(приема)</w:t>
      </w:r>
      <w:r>
        <w:rPr>
          <w:spacing w:val="-3"/>
          <w:sz w:val="26"/>
        </w:rPr>
        <w:t xml:space="preserve"> </w:t>
      </w:r>
      <w:r>
        <w:rPr>
          <w:sz w:val="26"/>
        </w:rPr>
        <w:t>из</w:t>
      </w:r>
      <w:r>
        <w:rPr>
          <w:spacing w:val="-3"/>
          <w:sz w:val="26"/>
        </w:rPr>
        <w:t xml:space="preserve"> </w:t>
      </w:r>
      <w:r>
        <w:rPr>
          <w:sz w:val="26"/>
        </w:rPr>
        <w:t>«Антикоррупционного</w:t>
      </w:r>
      <w:r>
        <w:rPr>
          <w:spacing w:val="-2"/>
          <w:sz w:val="26"/>
        </w:rPr>
        <w:t xml:space="preserve"> </w:t>
      </w:r>
      <w:r>
        <w:rPr>
          <w:sz w:val="26"/>
        </w:rPr>
        <w:t>ящика»;</w:t>
      </w:r>
    </w:p>
    <w:p w:rsidR="008C0D8E" w:rsidRDefault="00BB16CA">
      <w:pPr>
        <w:pStyle w:val="a4"/>
        <w:numPr>
          <w:ilvl w:val="0"/>
          <w:numId w:val="1"/>
        </w:numPr>
        <w:tabs>
          <w:tab w:val="left" w:pos="487"/>
        </w:tabs>
        <w:spacing w:before="3"/>
        <w:ind w:right="224" w:firstLine="0"/>
        <w:jc w:val="left"/>
        <w:rPr>
          <w:sz w:val="26"/>
        </w:rPr>
      </w:pPr>
      <w:r>
        <w:rPr>
          <w:sz w:val="26"/>
        </w:rPr>
        <w:t>фамилия,</w:t>
      </w:r>
      <w:r>
        <w:rPr>
          <w:spacing w:val="47"/>
          <w:sz w:val="26"/>
        </w:rPr>
        <w:t xml:space="preserve"> </w:t>
      </w:r>
      <w:r>
        <w:rPr>
          <w:sz w:val="26"/>
        </w:rPr>
        <w:t>имя,</w:t>
      </w:r>
      <w:r>
        <w:rPr>
          <w:spacing w:val="47"/>
          <w:sz w:val="26"/>
        </w:rPr>
        <w:t xml:space="preserve"> </w:t>
      </w:r>
      <w:r>
        <w:rPr>
          <w:sz w:val="26"/>
        </w:rPr>
        <w:t>отчество</w:t>
      </w:r>
      <w:r>
        <w:rPr>
          <w:spacing w:val="47"/>
          <w:sz w:val="26"/>
        </w:rPr>
        <w:t xml:space="preserve"> </w:t>
      </w:r>
      <w:r>
        <w:rPr>
          <w:sz w:val="26"/>
        </w:rPr>
        <w:t>обратившегося</w:t>
      </w:r>
      <w:r>
        <w:rPr>
          <w:spacing w:val="47"/>
          <w:sz w:val="26"/>
        </w:rPr>
        <w:t xml:space="preserve"> </w:t>
      </w:r>
      <w:r>
        <w:rPr>
          <w:sz w:val="26"/>
        </w:rPr>
        <w:t>гражданина;</w:t>
      </w:r>
      <w:r>
        <w:rPr>
          <w:spacing w:val="47"/>
          <w:sz w:val="26"/>
        </w:rPr>
        <w:t xml:space="preserve"> </w:t>
      </w:r>
      <w:r>
        <w:rPr>
          <w:sz w:val="26"/>
        </w:rPr>
        <w:t>в</w:t>
      </w:r>
      <w:r>
        <w:rPr>
          <w:spacing w:val="47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47"/>
          <w:sz w:val="26"/>
        </w:rPr>
        <w:t xml:space="preserve"> </w:t>
      </w:r>
      <w:r>
        <w:rPr>
          <w:sz w:val="26"/>
        </w:rPr>
        <w:t>поступления</w:t>
      </w:r>
      <w:r>
        <w:rPr>
          <w:spacing w:val="-62"/>
          <w:sz w:val="26"/>
        </w:rPr>
        <w:t xml:space="preserve"> </w:t>
      </w:r>
      <w:r>
        <w:rPr>
          <w:sz w:val="26"/>
        </w:rPr>
        <w:t>анонимного</w:t>
      </w:r>
      <w:r>
        <w:rPr>
          <w:spacing w:val="-1"/>
          <w:sz w:val="26"/>
        </w:rPr>
        <w:t xml:space="preserve"> </w:t>
      </w:r>
      <w:r>
        <w:rPr>
          <w:sz w:val="26"/>
        </w:rPr>
        <w:t>обращения ставится отметка</w:t>
      </w:r>
      <w:r>
        <w:rPr>
          <w:spacing w:val="-1"/>
          <w:sz w:val="26"/>
        </w:rPr>
        <w:t xml:space="preserve"> </w:t>
      </w:r>
      <w:r>
        <w:rPr>
          <w:sz w:val="26"/>
        </w:rPr>
        <w:t>«аноним»;</w:t>
      </w:r>
    </w:p>
    <w:p w:rsidR="008C0D8E" w:rsidRDefault="00BB16CA">
      <w:pPr>
        <w:pStyle w:val="a4"/>
        <w:numPr>
          <w:ilvl w:val="0"/>
          <w:numId w:val="1"/>
        </w:numPr>
        <w:tabs>
          <w:tab w:val="left" w:pos="371"/>
        </w:tabs>
        <w:spacing w:line="296" w:lineRule="exact"/>
        <w:ind w:left="370"/>
        <w:jc w:val="left"/>
        <w:rPr>
          <w:sz w:val="26"/>
        </w:rPr>
      </w:pPr>
      <w:r>
        <w:rPr>
          <w:sz w:val="26"/>
        </w:rPr>
        <w:t>адрес</w:t>
      </w:r>
      <w:r>
        <w:rPr>
          <w:spacing w:val="-3"/>
          <w:sz w:val="26"/>
        </w:rPr>
        <w:t xml:space="preserve"> </w:t>
      </w:r>
      <w:r>
        <w:rPr>
          <w:sz w:val="26"/>
        </w:rPr>
        <w:t>заявителя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номер</w:t>
      </w:r>
      <w:r>
        <w:rPr>
          <w:spacing w:val="-2"/>
          <w:sz w:val="26"/>
        </w:rPr>
        <w:t xml:space="preserve"> </w:t>
      </w:r>
      <w:r>
        <w:rPr>
          <w:sz w:val="26"/>
        </w:rPr>
        <w:t>его</w:t>
      </w:r>
      <w:r>
        <w:rPr>
          <w:spacing w:val="-3"/>
          <w:sz w:val="26"/>
        </w:rPr>
        <w:t xml:space="preserve"> </w:t>
      </w:r>
      <w:r>
        <w:rPr>
          <w:sz w:val="26"/>
        </w:rPr>
        <w:t>контактного</w:t>
      </w:r>
      <w:r>
        <w:rPr>
          <w:spacing w:val="-2"/>
          <w:sz w:val="26"/>
        </w:rPr>
        <w:t xml:space="preserve"> </w:t>
      </w:r>
      <w:r>
        <w:rPr>
          <w:sz w:val="26"/>
        </w:rPr>
        <w:t>телефона</w:t>
      </w:r>
      <w:r>
        <w:rPr>
          <w:spacing w:val="-2"/>
          <w:sz w:val="26"/>
        </w:rPr>
        <w:t xml:space="preserve"> </w:t>
      </w:r>
      <w:r>
        <w:rPr>
          <w:sz w:val="26"/>
        </w:rPr>
        <w:t>(если</w:t>
      </w:r>
      <w:r>
        <w:rPr>
          <w:spacing w:val="-2"/>
          <w:sz w:val="26"/>
        </w:rPr>
        <w:t xml:space="preserve"> </w:t>
      </w:r>
      <w:r>
        <w:rPr>
          <w:sz w:val="26"/>
        </w:rPr>
        <w:t>есть</w:t>
      </w:r>
      <w:r>
        <w:rPr>
          <w:spacing w:val="-3"/>
          <w:sz w:val="26"/>
        </w:rPr>
        <w:t xml:space="preserve"> </w:t>
      </w:r>
      <w:r>
        <w:rPr>
          <w:sz w:val="26"/>
        </w:rPr>
        <w:t>сведения);</w:t>
      </w:r>
    </w:p>
    <w:p w:rsidR="008C0D8E" w:rsidRDefault="00BB16CA">
      <w:pPr>
        <w:pStyle w:val="a4"/>
        <w:numPr>
          <w:ilvl w:val="0"/>
          <w:numId w:val="1"/>
        </w:numPr>
        <w:tabs>
          <w:tab w:val="left" w:pos="371"/>
        </w:tabs>
        <w:spacing w:before="3" w:line="298" w:lineRule="exact"/>
        <w:ind w:left="370"/>
        <w:jc w:val="left"/>
        <w:rPr>
          <w:sz w:val="26"/>
        </w:rPr>
      </w:pPr>
      <w:r>
        <w:rPr>
          <w:sz w:val="26"/>
        </w:rPr>
        <w:t>краткое</w:t>
      </w:r>
      <w:r>
        <w:rPr>
          <w:spacing w:val="-4"/>
          <w:sz w:val="26"/>
        </w:rPr>
        <w:t xml:space="preserve"> </w:t>
      </w:r>
      <w:r>
        <w:rPr>
          <w:sz w:val="26"/>
        </w:rPr>
        <w:t>содержание</w:t>
      </w:r>
      <w:r>
        <w:rPr>
          <w:spacing w:val="-3"/>
          <w:sz w:val="26"/>
        </w:rPr>
        <w:t xml:space="preserve"> </w:t>
      </w:r>
      <w:r>
        <w:rPr>
          <w:sz w:val="26"/>
        </w:rPr>
        <w:t>обращения;</w:t>
      </w:r>
    </w:p>
    <w:p w:rsidR="008C0D8E" w:rsidRDefault="00BB16CA">
      <w:pPr>
        <w:pStyle w:val="a4"/>
        <w:numPr>
          <w:ilvl w:val="0"/>
          <w:numId w:val="1"/>
        </w:numPr>
        <w:tabs>
          <w:tab w:val="left" w:pos="371"/>
        </w:tabs>
        <w:spacing w:line="298" w:lineRule="exact"/>
        <w:ind w:left="370"/>
        <w:jc w:val="left"/>
        <w:rPr>
          <w:sz w:val="26"/>
        </w:rPr>
      </w:pPr>
      <w:r>
        <w:rPr>
          <w:sz w:val="26"/>
        </w:rPr>
        <w:t>отметка</w:t>
      </w:r>
      <w:r>
        <w:rPr>
          <w:spacing w:val="-3"/>
          <w:sz w:val="26"/>
        </w:rPr>
        <w:t xml:space="preserve"> </w:t>
      </w:r>
      <w:r>
        <w:rPr>
          <w:sz w:val="26"/>
        </w:rPr>
        <w:t>о</w:t>
      </w:r>
      <w:r>
        <w:rPr>
          <w:spacing w:val="-2"/>
          <w:sz w:val="26"/>
        </w:rPr>
        <w:t xml:space="preserve"> </w:t>
      </w:r>
      <w:r>
        <w:rPr>
          <w:sz w:val="26"/>
        </w:rPr>
        <w:t>принятых</w:t>
      </w:r>
      <w:r>
        <w:rPr>
          <w:spacing w:val="-2"/>
          <w:sz w:val="26"/>
        </w:rPr>
        <w:t xml:space="preserve"> </w:t>
      </w:r>
      <w:r>
        <w:rPr>
          <w:sz w:val="26"/>
        </w:rPr>
        <w:t>к</w:t>
      </w:r>
      <w:r>
        <w:rPr>
          <w:spacing w:val="-2"/>
          <w:sz w:val="26"/>
        </w:rPr>
        <w:t xml:space="preserve"> </w:t>
      </w:r>
      <w:r>
        <w:rPr>
          <w:sz w:val="26"/>
        </w:rPr>
        <w:t>обращению</w:t>
      </w:r>
      <w:r>
        <w:rPr>
          <w:spacing w:val="-2"/>
          <w:sz w:val="26"/>
        </w:rPr>
        <w:t xml:space="preserve"> </w:t>
      </w:r>
      <w:r>
        <w:rPr>
          <w:sz w:val="26"/>
        </w:rPr>
        <w:t>мерах.</w:t>
      </w:r>
    </w:p>
    <w:p w:rsidR="008C0D8E" w:rsidRDefault="00BB16CA">
      <w:pPr>
        <w:pStyle w:val="a4"/>
        <w:numPr>
          <w:ilvl w:val="1"/>
          <w:numId w:val="2"/>
        </w:numPr>
        <w:tabs>
          <w:tab w:val="left" w:pos="1524"/>
        </w:tabs>
        <w:ind w:right="223" w:firstLine="708"/>
        <w:rPr>
          <w:sz w:val="26"/>
        </w:rPr>
      </w:pP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факту</w:t>
      </w:r>
      <w:r>
        <w:rPr>
          <w:spacing w:val="1"/>
          <w:sz w:val="26"/>
        </w:rPr>
        <w:t xml:space="preserve"> </w:t>
      </w:r>
      <w:r>
        <w:rPr>
          <w:sz w:val="26"/>
        </w:rPr>
        <w:t>выемки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«Антикоррупционного</w:t>
      </w:r>
      <w:r>
        <w:rPr>
          <w:spacing w:val="1"/>
          <w:sz w:val="26"/>
        </w:rPr>
        <w:t xml:space="preserve"> </w:t>
      </w:r>
      <w:r>
        <w:rPr>
          <w:sz w:val="26"/>
        </w:rPr>
        <w:t>ящика»</w:t>
      </w:r>
      <w:r>
        <w:rPr>
          <w:spacing w:val="1"/>
          <w:sz w:val="26"/>
        </w:rPr>
        <w:t xml:space="preserve"> </w:t>
      </w:r>
      <w:r>
        <w:rPr>
          <w:sz w:val="26"/>
        </w:rPr>
        <w:t>письменных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обращений составляется Протокол комиссии о количестве письменных обращений</w:t>
      </w:r>
      <w:r>
        <w:rPr>
          <w:spacing w:val="1"/>
          <w:sz w:val="26"/>
        </w:rPr>
        <w:t xml:space="preserve"> </w:t>
      </w:r>
      <w:r>
        <w:rPr>
          <w:sz w:val="26"/>
        </w:rPr>
        <w:t>(Приложение № 2). Протоколы хранятся в течение 1 календарного года, после чего</w:t>
      </w:r>
      <w:r>
        <w:rPr>
          <w:spacing w:val="1"/>
          <w:sz w:val="26"/>
        </w:rPr>
        <w:t xml:space="preserve"> </w:t>
      </w:r>
      <w:r>
        <w:rPr>
          <w:sz w:val="26"/>
        </w:rPr>
        <w:t>подлежат</w:t>
      </w:r>
      <w:r>
        <w:rPr>
          <w:spacing w:val="-1"/>
          <w:sz w:val="26"/>
        </w:rPr>
        <w:t xml:space="preserve"> </w:t>
      </w:r>
      <w:r>
        <w:rPr>
          <w:sz w:val="26"/>
        </w:rPr>
        <w:t>уничтожению.</w:t>
      </w:r>
    </w:p>
    <w:p w:rsidR="008C0D8E" w:rsidRDefault="00BB16CA">
      <w:pPr>
        <w:pStyle w:val="a4"/>
        <w:numPr>
          <w:ilvl w:val="1"/>
          <w:numId w:val="2"/>
        </w:numPr>
        <w:tabs>
          <w:tab w:val="left" w:pos="1447"/>
        </w:tabs>
        <w:ind w:right="224" w:firstLine="708"/>
        <w:rPr>
          <w:sz w:val="26"/>
        </w:rPr>
      </w:pPr>
      <w:r>
        <w:rPr>
          <w:sz w:val="26"/>
        </w:rPr>
        <w:t>Все</w:t>
      </w:r>
      <w:r>
        <w:rPr>
          <w:spacing w:val="1"/>
          <w:sz w:val="26"/>
        </w:rPr>
        <w:t xml:space="preserve"> </w:t>
      </w:r>
      <w:r>
        <w:rPr>
          <w:sz w:val="26"/>
        </w:rPr>
        <w:t>обращения</w:t>
      </w:r>
      <w:r>
        <w:rPr>
          <w:spacing w:val="1"/>
          <w:sz w:val="26"/>
        </w:rPr>
        <w:t xml:space="preserve"> </w:t>
      </w:r>
      <w:r>
        <w:rPr>
          <w:sz w:val="26"/>
        </w:rPr>
        <w:t>регистрируются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Журнале,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заполнением</w:t>
      </w:r>
      <w:r>
        <w:rPr>
          <w:spacing w:val="1"/>
          <w:sz w:val="26"/>
        </w:rPr>
        <w:t xml:space="preserve"> </w:t>
      </w:r>
      <w:r>
        <w:rPr>
          <w:sz w:val="26"/>
        </w:rPr>
        <w:t>графы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-62"/>
          <w:sz w:val="26"/>
        </w:rPr>
        <w:t xml:space="preserve"> </w:t>
      </w:r>
      <w:r>
        <w:rPr>
          <w:sz w:val="26"/>
        </w:rPr>
        <w:t>наличии</w:t>
      </w:r>
      <w:r>
        <w:rPr>
          <w:spacing w:val="1"/>
          <w:sz w:val="26"/>
        </w:rPr>
        <w:t xml:space="preserve"> </w:t>
      </w:r>
      <w:r>
        <w:rPr>
          <w:sz w:val="26"/>
        </w:rPr>
        <w:t>либо</w:t>
      </w:r>
      <w:r>
        <w:rPr>
          <w:spacing w:val="1"/>
          <w:sz w:val="26"/>
        </w:rPr>
        <w:t xml:space="preserve"> </w:t>
      </w:r>
      <w:r>
        <w:rPr>
          <w:sz w:val="26"/>
        </w:rPr>
        <w:t>отсутствии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обращении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информации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коррупционной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составляющей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рассматриваются</w:t>
      </w:r>
      <w:r>
        <w:rPr>
          <w:spacing w:val="-1"/>
          <w:sz w:val="26"/>
        </w:rPr>
        <w:t xml:space="preserve"> </w:t>
      </w:r>
      <w:r>
        <w:rPr>
          <w:sz w:val="26"/>
        </w:rPr>
        <w:t>комиссией</w:t>
      </w:r>
      <w:r>
        <w:rPr>
          <w:spacing w:val="-2"/>
          <w:sz w:val="26"/>
        </w:rPr>
        <w:t xml:space="preserve"> </w:t>
      </w:r>
      <w:r>
        <w:rPr>
          <w:sz w:val="26"/>
        </w:rPr>
        <w:t>по</w:t>
      </w:r>
      <w:r>
        <w:rPr>
          <w:spacing w:val="-2"/>
          <w:sz w:val="26"/>
        </w:rPr>
        <w:t xml:space="preserve"> </w:t>
      </w:r>
      <w:r>
        <w:rPr>
          <w:sz w:val="26"/>
        </w:rPr>
        <w:t>противодействию коррупции.</w:t>
      </w:r>
    </w:p>
    <w:p w:rsidR="008C0D8E" w:rsidRDefault="00BB16CA">
      <w:pPr>
        <w:pStyle w:val="a4"/>
        <w:numPr>
          <w:ilvl w:val="1"/>
          <w:numId w:val="2"/>
        </w:numPr>
        <w:tabs>
          <w:tab w:val="left" w:pos="1459"/>
        </w:tabs>
        <w:ind w:right="224" w:firstLine="708"/>
        <w:rPr>
          <w:sz w:val="26"/>
        </w:rPr>
      </w:pP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результатам</w:t>
      </w:r>
      <w:r>
        <w:rPr>
          <w:spacing w:val="1"/>
          <w:sz w:val="26"/>
        </w:rPr>
        <w:t xml:space="preserve"> </w:t>
      </w:r>
      <w:r>
        <w:rPr>
          <w:sz w:val="26"/>
        </w:rPr>
        <w:t>рассмотрения</w:t>
      </w:r>
      <w:r>
        <w:rPr>
          <w:spacing w:val="1"/>
          <w:sz w:val="26"/>
        </w:rPr>
        <w:t xml:space="preserve"> </w:t>
      </w:r>
      <w:r>
        <w:rPr>
          <w:sz w:val="26"/>
        </w:rPr>
        <w:t>письменных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обращений,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течение</w:t>
      </w:r>
      <w:r>
        <w:rPr>
          <w:spacing w:val="1"/>
          <w:sz w:val="26"/>
        </w:rPr>
        <w:t xml:space="preserve"> </w:t>
      </w:r>
      <w:r>
        <w:rPr>
          <w:sz w:val="26"/>
        </w:rPr>
        <w:t>30</w:t>
      </w:r>
      <w:r>
        <w:rPr>
          <w:spacing w:val="1"/>
          <w:sz w:val="26"/>
        </w:rPr>
        <w:t xml:space="preserve"> </w:t>
      </w:r>
      <w:r>
        <w:rPr>
          <w:sz w:val="26"/>
        </w:rPr>
        <w:t>календарных</w:t>
      </w:r>
      <w:r>
        <w:rPr>
          <w:spacing w:val="1"/>
          <w:sz w:val="26"/>
        </w:rPr>
        <w:t xml:space="preserve"> </w:t>
      </w:r>
      <w:r>
        <w:rPr>
          <w:sz w:val="26"/>
        </w:rPr>
        <w:t>дней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даты</w:t>
      </w:r>
      <w:r>
        <w:rPr>
          <w:spacing w:val="1"/>
          <w:sz w:val="26"/>
        </w:rPr>
        <w:t xml:space="preserve"> </w:t>
      </w:r>
      <w:r>
        <w:rPr>
          <w:sz w:val="26"/>
        </w:rPr>
        <w:t>выемки</w:t>
      </w:r>
      <w:r>
        <w:rPr>
          <w:spacing w:val="1"/>
          <w:sz w:val="26"/>
        </w:rPr>
        <w:t xml:space="preserve"> </w:t>
      </w:r>
      <w:r>
        <w:rPr>
          <w:sz w:val="26"/>
        </w:rPr>
        <w:t>обращений,</w:t>
      </w:r>
      <w:r>
        <w:rPr>
          <w:spacing w:val="66"/>
          <w:sz w:val="26"/>
        </w:rPr>
        <w:t xml:space="preserve"> </w:t>
      </w:r>
      <w:r>
        <w:rPr>
          <w:sz w:val="26"/>
        </w:rPr>
        <w:t>заявителю</w:t>
      </w:r>
      <w:r>
        <w:rPr>
          <w:spacing w:val="66"/>
          <w:sz w:val="26"/>
        </w:rPr>
        <w:t xml:space="preserve"> </w:t>
      </w:r>
      <w:r>
        <w:rPr>
          <w:sz w:val="26"/>
        </w:rPr>
        <w:t>направляется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письмен</w:t>
      </w:r>
      <w:r>
        <w:rPr>
          <w:sz w:val="26"/>
        </w:rPr>
        <w:t>ный</w:t>
      </w:r>
      <w:r>
        <w:rPr>
          <w:spacing w:val="-1"/>
          <w:sz w:val="26"/>
        </w:rPr>
        <w:t xml:space="preserve"> </w:t>
      </w:r>
      <w:r>
        <w:rPr>
          <w:sz w:val="26"/>
        </w:rPr>
        <w:t>ответ.</w:t>
      </w:r>
    </w:p>
    <w:p w:rsidR="008C0D8E" w:rsidRDefault="008C0D8E">
      <w:pPr>
        <w:pStyle w:val="a3"/>
        <w:rPr>
          <w:sz w:val="28"/>
        </w:rPr>
      </w:pPr>
    </w:p>
    <w:p w:rsidR="008C0D8E" w:rsidRDefault="008C0D8E">
      <w:pPr>
        <w:pStyle w:val="a3"/>
        <w:spacing w:before="2"/>
        <w:rPr>
          <w:sz w:val="24"/>
        </w:rPr>
      </w:pPr>
    </w:p>
    <w:p w:rsidR="008C0D8E" w:rsidRDefault="00BB16CA">
      <w:pPr>
        <w:pStyle w:val="2"/>
        <w:ind w:left="1352" w:right="1357"/>
      </w:pPr>
      <w:r>
        <w:t>Раздел</w:t>
      </w:r>
      <w:r>
        <w:rPr>
          <w:spacing w:val="-4"/>
        </w:rPr>
        <w:t xml:space="preserve"> </w:t>
      </w:r>
      <w:r>
        <w:t>4.</w:t>
      </w:r>
      <w:r>
        <w:rPr>
          <w:spacing w:val="-3"/>
        </w:rPr>
        <w:t xml:space="preserve"> </w:t>
      </w:r>
      <w:r>
        <w:t>ОТВЕТСТВЕННОСТЬ</w:t>
      </w:r>
    </w:p>
    <w:p w:rsidR="008C0D8E" w:rsidRDefault="008C0D8E">
      <w:pPr>
        <w:pStyle w:val="a3"/>
        <w:spacing w:before="9"/>
        <w:rPr>
          <w:b/>
          <w:sz w:val="25"/>
        </w:rPr>
      </w:pPr>
    </w:p>
    <w:p w:rsidR="008C0D8E" w:rsidRDefault="00BB16CA">
      <w:pPr>
        <w:pStyle w:val="a3"/>
        <w:tabs>
          <w:tab w:val="left" w:pos="7755"/>
        </w:tabs>
        <w:ind w:left="219" w:right="223" w:firstLine="708"/>
        <w:jc w:val="both"/>
      </w:pPr>
      <w:r>
        <w:t>4.1.</w:t>
      </w:r>
      <w:r>
        <w:rPr>
          <w:spacing w:val="1"/>
        </w:rPr>
        <w:t xml:space="preserve"> </w:t>
      </w:r>
      <w:r>
        <w:t>Должностные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работающие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информацией,</w:t>
      </w:r>
      <w:r>
        <w:rPr>
          <w:spacing w:val="1"/>
        </w:rPr>
        <w:t xml:space="preserve"> </w:t>
      </w:r>
      <w:r>
        <w:t>полученной</w:t>
      </w:r>
      <w:r>
        <w:rPr>
          <w:spacing w:val="1"/>
        </w:rPr>
        <w:t xml:space="preserve"> </w:t>
      </w:r>
      <w:r>
        <w:t xml:space="preserve">посредством  </w:t>
      </w:r>
      <w:proofErr w:type="gramStart"/>
      <w:r>
        <w:t xml:space="preserve">   </w:t>
      </w:r>
      <w:r>
        <w:t>«</w:t>
      </w:r>
      <w:proofErr w:type="gramEnd"/>
      <w:r>
        <w:t xml:space="preserve">Антикоррупционного     </w:t>
      </w:r>
      <w:r>
        <w:rPr>
          <w:spacing w:val="32"/>
        </w:rPr>
        <w:t xml:space="preserve"> </w:t>
      </w:r>
      <w:r>
        <w:t xml:space="preserve">ящика»     </w:t>
      </w:r>
      <w:r>
        <w:rPr>
          <w:spacing w:val="32"/>
        </w:rPr>
        <w:t xml:space="preserve"> </w:t>
      </w:r>
      <w:r>
        <w:t>несут</w:t>
      </w:r>
      <w:r>
        <w:tab/>
      </w:r>
      <w:r>
        <w:rPr>
          <w:spacing w:val="-1"/>
        </w:rPr>
        <w:t>ответственность</w:t>
      </w:r>
      <w:r>
        <w:rPr>
          <w:spacing w:val="-63"/>
        </w:rPr>
        <w:t xml:space="preserve"> </w:t>
      </w:r>
      <w:r>
        <w:t>предусмотренную</w:t>
      </w:r>
      <w:r>
        <w:rPr>
          <w:spacing w:val="-1"/>
        </w:rPr>
        <w:t xml:space="preserve"> </w:t>
      </w:r>
      <w:r>
        <w:t>законодательством</w:t>
      </w:r>
      <w:r>
        <w:rPr>
          <w:spacing w:val="-1"/>
        </w:rPr>
        <w:t xml:space="preserve"> </w:t>
      </w:r>
      <w:r>
        <w:t>Российской Федерации.</w:t>
      </w:r>
    </w:p>
    <w:p w:rsidR="008C0D8E" w:rsidRDefault="008C0D8E">
      <w:pPr>
        <w:jc w:val="both"/>
        <w:sectPr w:rsidR="008C0D8E">
          <w:pgSz w:w="11900" w:h="16840"/>
          <w:pgMar w:top="1600" w:right="620" w:bottom="920" w:left="1480" w:header="0" w:footer="731" w:gutter="0"/>
          <w:cols w:space="720"/>
        </w:sectPr>
      </w:pPr>
    </w:p>
    <w:p w:rsidR="008C0D8E" w:rsidRDefault="00BB16CA">
      <w:pPr>
        <w:pStyle w:val="1"/>
        <w:spacing w:before="72" w:line="321" w:lineRule="exact"/>
        <w:ind w:right="224"/>
        <w:jc w:val="right"/>
      </w:pPr>
      <w:r>
        <w:lastRenderedPageBreak/>
        <w:t>Приложение</w:t>
      </w:r>
      <w:r>
        <w:rPr>
          <w:spacing w:val="-5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2</w:t>
      </w:r>
    </w:p>
    <w:p w:rsidR="008C0D8E" w:rsidRDefault="00BB16CA">
      <w:pPr>
        <w:spacing w:line="242" w:lineRule="auto"/>
        <w:ind w:left="5475" w:right="223" w:firstLine="2680"/>
        <w:jc w:val="right"/>
        <w:rPr>
          <w:sz w:val="24"/>
        </w:rPr>
      </w:pPr>
      <w:r>
        <w:rPr>
          <w:sz w:val="24"/>
        </w:rPr>
        <w:t>к Положению</w:t>
      </w:r>
      <w:r>
        <w:rPr>
          <w:spacing w:val="-57"/>
          <w:sz w:val="24"/>
        </w:rPr>
        <w:t xml:space="preserve"> </w:t>
      </w:r>
      <w:r>
        <w:rPr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5"/>
          <w:sz w:val="24"/>
        </w:rPr>
        <w:t xml:space="preserve"> </w:t>
      </w:r>
      <w:r>
        <w:rPr>
          <w:sz w:val="24"/>
        </w:rPr>
        <w:t>«Антикоррупционного</w:t>
      </w:r>
      <w:r>
        <w:rPr>
          <w:spacing w:val="-7"/>
          <w:sz w:val="24"/>
        </w:rPr>
        <w:t xml:space="preserve"> </w:t>
      </w:r>
      <w:r>
        <w:rPr>
          <w:sz w:val="24"/>
        </w:rPr>
        <w:t>ящика»</w:t>
      </w:r>
    </w:p>
    <w:p w:rsidR="008C0D8E" w:rsidRDefault="008C0D8E">
      <w:pPr>
        <w:pStyle w:val="a3"/>
        <w:spacing w:before="6"/>
        <w:rPr>
          <w:sz w:val="27"/>
        </w:rPr>
      </w:pPr>
    </w:p>
    <w:p w:rsidR="008C0D8E" w:rsidRDefault="00BB16CA">
      <w:pPr>
        <w:pStyle w:val="1"/>
        <w:ind w:left="652" w:right="656"/>
      </w:pPr>
      <w:r>
        <w:t>ПРОТОКОЛ</w:t>
      </w:r>
    </w:p>
    <w:p w:rsidR="008C0D8E" w:rsidRPr="00F22779" w:rsidRDefault="00BB16CA">
      <w:pPr>
        <w:spacing w:before="4"/>
        <w:ind w:left="1353" w:right="1357"/>
        <w:jc w:val="center"/>
        <w:rPr>
          <w:sz w:val="28"/>
          <w:szCs w:val="28"/>
        </w:rPr>
      </w:pPr>
      <w:r>
        <w:rPr>
          <w:sz w:val="28"/>
        </w:rPr>
        <w:t>О выемке корреспонденции из антикоррупционного ящика</w:t>
      </w:r>
      <w:r>
        <w:rPr>
          <w:spacing w:val="-67"/>
          <w:sz w:val="28"/>
        </w:rPr>
        <w:t xml:space="preserve"> </w:t>
      </w:r>
      <w:r w:rsidR="00F22779" w:rsidRPr="00F22779">
        <w:rPr>
          <w:sz w:val="28"/>
          <w:szCs w:val="28"/>
        </w:rPr>
        <w:t>ГАПОУ «Педколледж» г. Орска</w:t>
      </w:r>
    </w:p>
    <w:p w:rsidR="008C0D8E" w:rsidRDefault="008C0D8E">
      <w:pPr>
        <w:pStyle w:val="a3"/>
        <w:spacing w:before="11"/>
        <w:rPr>
          <w:sz w:val="27"/>
        </w:rPr>
      </w:pPr>
    </w:p>
    <w:p w:rsidR="008C0D8E" w:rsidRDefault="00BB16CA">
      <w:pPr>
        <w:pStyle w:val="1"/>
        <w:ind w:left="219" w:firstLine="708"/>
        <w:jc w:val="both"/>
      </w:pPr>
      <w:r>
        <w:t>М</w:t>
      </w:r>
      <w:r>
        <w:t>ы, нижеподписавшиеся, составили настоящий протокол о том, что</w:t>
      </w:r>
      <w:r>
        <w:rPr>
          <w:spacing w:val="1"/>
        </w:rPr>
        <w:t xml:space="preserve"> </w:t>
      </w:r>
      <w:r>
        <w:t>из</w:t>
      </w:r>
      <w:r>
        <w:rPr>
          <w:spacing w:val="-67"/>
        </w:rPr>
        <w:t xml:space="preserve"> </w:t>
      </w:r>
      <w:r>
        <w:t>антикоррупционного</w:t>
      </w:r>
      <w:r>
        <w:rPr>
          <w:spacing w:val="1"/>
        </w:rPr>
        <w:t xml:space="preserve"> </w:t>
      </w:r>
      <w:r>
        <w:t>ящика</w:t>
      </w:r>
      <w:r>
        <w:rPr>
          <w:spacing w:val="1"/>
        </w:rPr>
        <w:t xml:space="preserve"> </w:t>
      </w:r>
      <w:r>
        <w:t>произведена</w:t>
      </w:r>
      <w:r>
        <w:rPr>
          <w:spacing w:val="1"/>
        </w:rPr>
        <w:t xml:space="preserve"> </w:t>
      </w:r>
      <w:r>
        <w:t>выемка</w:t>
      </w:r>
      <w:r>
        <w:rPr>
          <w:spacing w:val="1"/>
        </w:rPr>
        <w:t xml:space="preserve"> </w:t>
      </w:r>
      <w:r>
        <w:t>корреспонденции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следующем</w:t>
      </w:r>
      <w:r>
        <w:rPr>
          <w:spacing w:val="69"/>
        </w:rPr>
        <w:t xml:space="preserve"> </w:t>
      </w:r>
      <w:r>
        <w:t>количестве:</w:t>
      </w:r>
    </w:p>
    <w:p w:rsidR="008C0D8E" w:rsidRDefault="008C0D8E">
      <w:pPr>
        <w:pStyle w:val="a3"/>
        <w:rPr>
          <w:sz w:val="28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54"/>
        <w:gridCol w:w="1700"/>
        <w:gridCol w:w="5919"/>
      </w:tblGrid>
      <w:tr w:rsidR="008C0D8E">
        <w:trPr>
          <w:trHeight w:val="642"/>
        </w:trPr>
        <w:tc>
          <w:tcPr>
            <w:tcW w:w="1954" w:type="dxa"/>
          </w:tcPr>
          <w:p w:rsidR="008C0D8E" w:rsidRDefault="00BB16CA">
            <w:pPr>
              <w:pStyle w:val="TableParagraph"/>
              <w:spacing w:line="320" w:lineRule="exact"/>
              <w:ind w:left="110"/>
              <w:rPr>
                <w:sz w:val="28"/>
              </w:rPr>
            </w:pPr>
            <w:r>
              <w:rPr>
                <w:sz w:val="28"/>
              </w:rPr>
              <w:t>Период</w:t>
            </w:r>
          </w:p>
        </w:tc>
        <w:tc>
          <w:tcPr>
            <w:tcW w:w="1700" w:type="dxa"/>
          </w:tcPr>
          <w:p w:rsidR="008C0D8E" w:rsidRDefault="00BB16CA">
            <w:pPr>
              <w:pStyle w:val="TableParagraph"/>
              <w:spacing w:line="322" w:lineRule="exact"/>
              <w:ind w:left="109"/>
              <w:rPr>
                <w:sz w:val="28"/>
              </w:rPr>
            </w:pPr>
            <w:r>
              <w:rPr>
                <w:w w:val="95"/>
                <w:sz w:val="28"/>
              </w:rPr>
              <w:t>Количество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обращений</w:t>
            </w:r>
          </w:p>
        </w:tc>
        <w:tc>
          <w:tcPr>
            <w:tcW w:w="5919" w:type="dxa"/>
          </w:tcPr>
          <w:p w:rsidR="008C0D8E" w:rsidRDefault="00BB16CA">
            <w:pPr>
              <w:pStyle w:val="TableParagraph"/>
              <w:spacing w:line="320" w:lineRule="exact"/>
              <w:ind w:left="109"/>
              <w:rPr>
                <w:sz w:val="28"/>
              </w:rPr>
            </w:pPr>
            <w:r>
              <w:rPr>
                <w:sz w:val="28"/>
              </w:rPr>
              <w:t>Фамилии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членов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комиссии,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подписи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дата</w:t>
            </w:r>
          </w:p>
        </w:tc>
      </w:tr>
      <w:tr w:rsidR="008C0D8E">
        <w:trPr>
          <w:trHeight w:val="968"/>
        </w:trPr>
        <w:tc>
          <w:tcPr>
            <w:tcW w:w="1954" w:type="dxa"/>
          </w:tcPr>
          <w:p w:rsidR="008C0D8E" w:rsidRDefault="00BB16CA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С</w:t>
            </w:r>
          </w:p>
          <w:p w:rsidR="008C0D8E" w:rsidRDefault="00BB16CA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</w:tr>
      <w:tr w:rsidR="008C0D8E">
        <w:trPr>
          <w:trHeight w:val="964"/>
        </w:trPr>
        <w:tc>
          <w:tcPr>
            <w:tcW w:w="1954" w:type="dxa"/>
          </w:tcPr>
          <w:p w:rsidR="008C0D8E" w:rsidRDefault="00BB16CA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С</w:t>
            </w:r>
          </w:p>
          <w:p w:rsidR="008C0D8E" w:rsidRDefault="00BB16CA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</w:tr>
      <w:tr w:rsidR="008C0D8E">
        <w:trPr>
          <w:trHeight w:val="964"/>
        </w:trPr>
        <w:tc>
          <w:tcPr>
            <w:tcW w:w="1954" w:type="dxa"/>
          </w:tcPr>
          <w:p w:rsidR="008C0D8E" w:rsidRDefault="00BB16CA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С</w:t>
            </w:r>
          </w:p>
          <w:p w:rsidR="008C0D8E" w:rsidRDefault="00BB16CA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</w:tr>
      <w:tr w:rsidR="008C0D8E">
        <w:trPr>
          <w:trHeight w:val="969"/>
        </w:trPr>
        <w:tc>
          <w:tcPr>
            <w:tcW w:w="1954" w:type="dxa"/>
          </w:tcPr>
          <w:p w:rsidR="008C0D8E" w:rsidRDefault="00BB16CA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С</w:t>
            </w:r>
          </w:p>
          <w:p w:rsidR="008C0D8E" w:rsidRDefault="00BB16CA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</w:tr>
      <w:tr w:rsidR="008C0D8E">
        <w:trPr>
          <w:trHeight w:val="964"/>
        </w:trPr>
        <w:tc>
          <w:tcPr>
            <w:tcW w:w="1954" w:type="dxa"/>
          </w:tcPr>
          <w:p w:rsidR="008C0D8E" w:rsidRDefault="00BB16CA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С</w:t>
            </w:r>
          </w:p>
          <w:p w:rsidR="008C0D8E" w:rsidRDefault="00BB16CA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</w:tr>
      <w:tr w:rsidR="008C0D8E">
        <w:trPr>
          <w:trHeight w:val="964"/>
        </w:trPr>
        <w:tc>
          <w:tcPr>
            <w:tcW w:w="1954" w:type="dxa"/>
          </w:tcPr>
          <w:p w:rsidR="008C0D8E" w:rsidRDefault="00BB16CA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С</w:t>
            </w:r>
          </w:p>
          <w:p w:rsidR="008C0D8E" w:rsidRDefault="00BB16CA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</w:tr>
      <w:tr w:rsidR="008C0D8E">
        <w:trPr>
          <w:trHeight w:val="969"/>
        </w:trPr>
        <w:tc>
          <w:tcPr>
            <w:tcW w:w="1954" w:type="dxa"/>
          </w:tcPr>
          <w:p w:rsidR="008C0D8E" w:rsidRDefault="00BB16CA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С</w:t>
            </w:r>
          </w:p>
          <w:p w:rsidR="008C0D8E" w:rsidRDefault="00BB16CA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8C0D8E" w:rsidRDefault="008C0D8E">
            <w:pPr>
              <w:pStyle w:val="TableParagraph"/>
              <w:rPr>
                <w:sz w:val="26"/>
              </w:rPr>
            </w:pPr>
          </w:p>
        </w:tc>
      </w:tr>
    </w:tbl>
    <w:p w:rsidR="008C0D8E" w:rsidRDefault="008C0D8E">
      <w:pPr>
        <w:rPr>
          <w:sz w:val="26"/>
        </w:rPr>
        <w:sectPr w:rsidR="008C0D8E">
          <w:pgSz w:w="11900" w:h="16840"/>
          <w:pgMar w:top="1380" w:right="620" w:bottom="920" w:left="1480" w:header="0" w:footer="731" w:gutter="0"/>
          <w:cols w:space="720"/>
        </w:sectPr>
      </w:pPr>
    </w:p>
    <w:p w:rsidR="008C0D8E" w:rsidRDefault="00BB16CA">
      <w:pPr>
        <w:spacing w:before="66" w:line="242" w:lineRule="auto"/>
        <w:ind w:left="13384" w:right="115" w:hanging="289"/>
        <w:jc w:val="right"/>
        <w:rPr>
          <w:sz w:val="24"/>
        </w:rPr>
      </w:pPr>
      <w:r>
        <w:rPr>
          <w:sz w:val="24"/>
        </w:rPr>
        <w:lastRenderedPageBreak/>
        <w:t>Приложение №1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к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Положению</w:t>
      </w:r>
    </w:p>
    <w:p w:rsidR="008C0D8E" w:rsidRDefault="00BB16CA">
      <w:pPr>
        <w:spacing w:line="271" w:lineRule="exact"/>
        <w:ind w:right="115"/>
        <w:jc w:val="right"/>
        <w:rPr>
          <w:sz w:val="24"/>
        </w:rPr>
      </w:pP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1"/>
          <w:sz w:val="24"/>
        </w:rPr>
        <w:t xml:space="preserve"> </w:t>
      </w:r>
      <w:r>
        <w:rPr>
          <w:sz w:val="24"/>
        </w:rPr>
        <w:t>«Антикоррупционного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ящика»</w:t>
      </w:r>
    </w:p>
    <w:p w:rsidR="008C0D8E" w:rsidRDefault="008C0D8E">
      <w:pPr>
        <w:pStyle w:val="a3"/>
        <w:spacing w:before="1"/>
        <w:rPr>
          <w:sz w:val="27"/>
        </w:rPr>
      </w:pPr>
    </w:p>
    <w:p w:rsidR="00F22779" w:rsidRDefault="00F22779">
      <w:pPr>
        <w:spacing w:before="5"/>
        <w:ind w:left="3082" w:right="2968"/>
        <w:jc w:val="center"/>
        <w:rPr>
          <w:b/>
          <w:sz w:val="31"/>
          <w:u w:val="thick"/>
        </w:rPr>
      </w:pPr>
      <w:r w:rsidRPr="00F22779">
        <w:rPr>
          <w:b/>
          <w:sz w:val="31"/>
          <w:u w:val="thick"/>
        </w:rPr>
        <w:t xml:space="preserve">ГАПОУ «Педколледж» г. Орска </w:t>
      </w:r>
    </w:p>
    <w:p w:rsidR="008C0D8E" w:rsidRDefault="00BB16CA">
      <w:pPr>
        <w:spacing w:before="5"/>
        <w:ind w:left="3082" w:right="2968"/>
        <w:jc w:val="center"/>
        <w:rPr>
          <w:b/>
          <w:sz w:val="19"/>
        </w:rPr>
      </w:pPr>
      <w:r>
        <w:rPr>
          <w:b/>
          <w:sz w:val="19"/>
        </w:rPr>
        <w:t xml:space="preserve">(наименование  </w:t>
      </w:r>
      <w:r>
        <w:rPr>
          <w:b/>
          <w:spacing w:val="17"/>
          <w:sz w:val="19"/>
        </w:rPr>
        <w:t xml:space="preserve"> </w:t>
      </w:r>
      <w:r>
        <w:rPr>
          <w:b/>
          <w:sz w:val="19"/>
        </w:rPr>
        <w:t>учреждения)</w:t>
      </w:r>
    </w:p>
    <w:p w:rsidR="008C0D8E" w:rsidRDefault="008C0D8E">
      <w:pPr>
        <w:pStyle w:val="a3"/>
        <w:rPr>
          <w:b/>
          <w:sz w:val="22"/>
        </w:rPr>
      </w:pPr>
    </w:p>
    <w:p w:rsidR="008C0D8E" w:rsidRDefault="008C0D8E">
      <w:pPr>
        <w:pStyle w:val="a3"/>
        <w:rPr>
          <w:b/>
          <w:sz w:val="22"/>
        </w:rPr>
      </w:pPr>
    </w:p>
    <w:p w:rsidR="008C0D8E" w:rsidRDefault="008C0D8E">
      <w:pPr>
        <w:pStyle w:val="a3"/>
        <w:rPr>
          <w:b/>
          <w:sz w:val="22"/>
        </w:rPr>
      </w:pPr>
    </w:p>
    <w:p w:rsidR="008C0D8E" w:rsidRDefault="008C0D8E">
      <w:pPr>
        <w:pStyle w:val="a3"/>
        <w:rPr>
          <w:b/>
          <w:sz w:val="22"/>
        </w:rPr>
      </w:pPr>
    </w:p>
    <w:p w:rsidR="008C0D8E" w:rsidRDefault="008C0D8E">
      <w:pPr>
        <w:pStyle w:val="a3"/>
        <w:rPr>
          <w:b/>
          <w:sz w:val="22"/>
        </w:rPr>
      </w:pPr>
    </w:p>
    <w:p w:rsidR="008C0D8E" w:rsidRDefault="00BB16CA">
      <w:pPr>
        <w:spacing w:before="134"/>
        <w:ind w:left="3081" w:right="2968"/>
        <w:jc w:val="center"/>
        <w:rPr>
          <w:b/>
          <w:sz w:val="55"/>
        </w:rPr>
      </w:pPr>
      <w:r>
        <w:rPr>
          <w:b/>
          <w:sz w:val="55"/>
        </w:rPr>
        <w:t>ЖУРНАЛ</w:t>
      </w:r>
    </w:p>
    <w:p w:rsidR="008C0D8E" w:rsidRDefault="008C0D8E">
      <w:pPr>
        <w:pStyle w:val="a3"/>
        <w:spacing w:before="10"/>
        <w:rPr>
          <w:b/>
          <w:sz w:val="55"/>
        </w:rPr>
      </w:pPr>
    </w:p>
    <w:p w:rsidR="008C0D8E" w:rsidRDefault="00BB16CA">
      <w:pPr>
        <w:ind w:left="3082" w:right="2968"/>
        <w:jc w:val="center"/>
        <w:rPr>
          <w:b/>
          <w:sz w:val="28"/>
        </w:rPr>
      </w:pPr>
      <w:r>
        <w:rPr>
          <w:b/>
          <w:sz w:val="28"/>
        </w:rPr>
        <w:t>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работе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«Антикоррупционного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ящика»</w:t>
      </w:r>
    </w:p>
    <w:p w:rsidR="008C0D8E" w:rsidRDefault="008C0D8E">
      <w:pPr>
        <w:pStyle w:val="a3"/>
        <w:spacing w:before="11"/>
        <w:rPr>
          <w:b/>
          <w:sz w:val="40"/>
        </w:rPr>
      </w:pPr>
    </w:p>
    <w:p w:rsidR="008C0D8E" w:rsidRDefault="00BB16CA">
      <w:pPr>
        <w:tabs>
          <w:tab w:val="left" w:pos="2924"/>
          <w:tab w:val="left" w:pos="4364"/>
          <w:tab w:val="left" w:pos="5163"/>
        </w:tabs>
        <w:ind w:right="118"/>
        <w:jc w:val="right"/>
        <w:rPr>
          <w:b/>
          <w:sz w:val="31"/>
        </w:rPr>
      </w:pPr>
      <w:r>
        <w:rPr>
          <w:b/>
          <w:sz w:val="31"/>
        </w:rPr>
        <w:t>Журнал</w:t>
      </w:r>
      <w:r>
        <w:rPr>
          <w:b/>
          <w:spacing w:val="18"/>
          <w:sz w:val="31"/>
        </w:rPr>
        <w:t xml:space="preserve"> </w:t>
      </w:r>
      <w:r>
        <w:rPr>
          <w:b/>
          <w:sz w:val="31"/>
        </w:rPr>
        <w:t>начат:</w:t>
      </w:r>
      <w:r>
        <w:rPr>
          <w:b/>
          <w:spacing w:val="18"/>
          <w:sz w:val="31"/>
        </w:rPr>
        <w:t xml:space="preserve"> </w:t>
      </w:r>
      <w:r>
        <w:rPr>
          <w:b/>
          <w:sz w:val="31"/>
        </w:rPr>
        <w:t>«</w:t>
      </w:r>
      <w:proofErr w:type="gramStart"/>
      <w:r>
        <w:rPr>
          <w:b/>
          <w:sz w:val="31"/>
          <w:u w:val="single"/>
        </w:rPr>
        <w:tab/>
      </w:r>
      <w:r>
        <w:rPr>
          <w:b/>
          <w:sz w:val="31"/>
        </w:rPr>
        <w:t>»</w:t>
      </w:r>
      <w:r>
        <w:rPr>
          <w:b/>
          <w:sz w:val="31"/>
          <w:u w:val="single"/>
        </w:rPr>
        <w:tab/>
      </w:r>
      <w:proofErr w:type="gramEnd"/>
      <w:r>
        <w:rPr>
          <w:b/>
          <w:sz w:val="31"/>
        </w:rPr>
        <w:t>20</w:t>
      </w:r>
      <w:r>
        <w:rPr>
          <w:b/>
          <w:sz w:val="31"/>
          <w:u w:val="single"/>
        </w:rPr>
        <w:t xml:space="preserve"> </w:t>
      </w:r>
      <w:r>
        <w:rPr>
          <w:b/>
          <w:sz w:val="31"/>
          <w:u w:val="single"/>
        </w:rPr>
        <w:tab/>
      </w:r>
    </w:p>
    <w:p w:rsidR="008C0D8E" w:rsidRDefault="00BB16CA">
      <w:pPr>
        <w:tabs>
          <w:tab w:val="left" w:pos="3278"/>
          <w:tab w:val="left" w:pos="4717"/>
          <w:tab w:val="left" w:pos="5517"/>
        </w:tabs>
        <w:spacing w:before="8"/>
        <w:ind w:right="118"/>
        <w:jc w:val="right"/>
        <w:rPr>
          <w:b/>
          <w:sz w:val="31"/>
        </w:rPr>
      </w:pPr>
      <w:r>
        <w:rPr>
          <w:b/>
          <w:sz w:val="31"/>
        </w:rPr>
        <w:t>Журнал</w:t>
      </w:r>
      <w:r>
        <w:rPr>
          <w:b/>
          <w:spacing w:val="21"/>
          <w:sz w:val="31"/>
        </w:rPr>
        <w:t xml:space="preserve"> </w:t>
      </w:r>
      <w:r>
        <w:rPr>
          <w:b/>
          <w:sz w:val="31"/>
        </w:rPr>
        <w:t>окончен:</w:t>
      </w:r>
      <w:r>
        <w:rPr>
          <w:b/>
          <w:spacing w:val="19"/>
          <w:sz w:val="31"/>
        </w:rPr>
        <w:t xml:space="preserve"> </w:t>
      </w:r>
      <w:r>
        <w:rPr>
          <w:b/>
          <w:sz w:val="31"/>
        </w:rPr>
        <w:t>«</w:t>
      </w:r>
      <w:proofErr w:type="gramStart"/>
      <w:r>
        <w:rPr>
          <w:b/>
          <w:sz w:val="31"/>
          <w:u w:val="single"/>
        </w:rPr>
        <w:tab/>
      </w:r>
      <w:r>
        <w:rPr>
          <w:b/>
          <w:sz w:val="31"/>
        </w:rPr>
        <w:t>»</w:t>
      </w:r>
      <w:r>
        <w:rPr>
          <w:b/>
          <w:sz w:val="31"/>
          <w:u w:val="single"/>
        </w:rPr>
        <w:tab/>
      </w:r>
      <w:proofErr w:type="gramEnd"/>
      <w:r>
        <w:rPr>
          <w:b/>
          <w:sz w:val="31"/>
        </w:rPr>
        <w:t>20</w:t>
      </w:r>
      <w:r>
        <w:rPr>
          <w:b/>
          <w:sz w:val="31"/>
          <w:u w:val="single"/>
        </w:rPr>
        <w:t xml:space="preserve"> </w:t>
      </w:r>
      <w:r>
        <w:rPr>
          <w:b/>
          <w:sz w:val="31"/>
          <w:u w:val="single"/>
        </w:rPr>
        <w:tab/>
      </w:r>
    </w:p>
    <w:p w:rsidR="008C0D8E" w:rsidRDefault="008C0D8E">
      <w:pPr>
        <w:pStyle w:val="a3"/>
        <w:rPr>
          <w:b/>
          <w:sz w:val="20"/>
        </w:rPr>
      </w:pPr>
    </w:p>
    <w:p w:rsidR="008C0D8E" w:rsidRDefault="00BB16CA">
      <w:pPr>
        <w:tabs>
          <w:tab w:val="left" w:pos="11157"/>
        </w:tabs>
        <w:spacing w:before="232"/>
        <w:ind w:left="232"/>
        <w:rPr>
          <w:b/>
          <w:sz w:val="40"/>
        </w:rPr>
      </w:pPr>
      <w:r>
        <w:rPr>
          <w:b/>
          <w:sz w:val="40"/>
        </w:rPr>
        <w:t>Лицо,</w:t>
      </w:r>
      <w:r>
        <w:rPr>
          <w:b/>
          <w:spacing w:val="-5"/>
          <w:sz w:val="40"/>
        </w:rPr>
        <w:t xml:space="preserve"> </w:t>
      </w:r>
      <w:r>
        <w:rPr>
          <w:b/>
          <w:sz w:val="40"/>
        </w:rPr>
        <w:t>ответственное</w:t>
      </w:r>
      <w:r>
        <w:rPr>
          <w:b/>
          <w:spacing w:val="-5"/>
          <w:sz w:val="40"/>
        </w:rPr>
        <w:t xml:space="preserve"> </w:t>
      </w:r>
      <w:r>
        <w:rPr>
          <w:b/>
          <w:sz w:val="40"/>
        </w:rPr>
        <w:t>за</w:t>
      </w:r>
      <w:r>
        <w:rPr>
          <w:b/>
          <w:spacing w:val="-5"/>
          <w:sz w:val="40"/>
        </w:rPr>
        <w:t xml:space="preserve"> </w:t>
      </w:r>
      <w:r>
        <w:rPr>
          <w:b/>
          <w:sz w:val="40"/>
        </w:rPr>
        <w:t>ведение</w:t>
      </w:r>
      <w:r>
        <w:rPr>
          <w:b/>
          <w:spacing w:val="-4"/>
          <w:sz w:val="40"/>
        </w:rPr>
        <w:t xml:space="preserve"> </w:t>
      </w:r>
      <w:r>
        <w:rPr>
          <w:b/>
          <w:sz w:val="40"/>
        </w:rPr>
        <w:t>журнала:</w:t>
      </w:r>
      <w:r>
        <w:rPr>
          <w:b/>
          <w:sz w:val="40"/>
          <w:u w:val="thick"/>
        </w:rPr>
        <w:t xml:space="preserve"> </w:t>
      </w:r>
      <w:r>
        <w:rPr>
          <w:b/>
          <w:sz w:val="40"/>
          <w:u w:val="thick"/>
        </w:rPr>
        <w:tab/>
      </w:r>
    </w:p>
    <w:p w:rsidR="008C0D8E" w:rsidRDefault="008C0D8E">
      <w:pPr>
        <w:rPr>
          <w:sz w:val="40"/>
        </w:rPr>
        <w:sectPr w:rsidR="008C0D8E">
          <w:footerReference w:type="default" r:id="rId9"/>
          <w:pgSz w:w="16840" w:h="11900" w:orient="landscape"/>
          <w:pgMar w:top="780" w:right="1020" w:bottom="840" w:left="900" w:header="0" w:footer="645" w:gutter="0"/>
          <w:cols w:space="720"/>
        </w:sect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spacing w:before="1"/>
        <w:rPr>
          <w:b/>
          <w:sz w:val="22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7"/>
        <w:gridCol w:w="1843"/>
        <w:gridCol w:w="2270"/>
        <w:gridCol w:w="1982"/>
        <w:gridCol w:w="4680"/>
        <w:gridCol w:w="1560"/>
        <w:gridCol w:w="1594"/>
      </w:tblGrid>
      <w:tr w:rsidR="008C0D8E">
        <w:trPr>
          <w:trHeight w:val="278"/>
        </w:trPr>
        <w:tc>
          <w:tcPr>
            <w:tcW w:w="677" w:type="dxa"/>
            <w:tcBorders>
              <w:bottom w:val="nil"/>
            </w:tcBorders>
          </w:tcPr>
          <w:p w:rsidR="008C0D8E" w:rsidRDefault="00BB16CA">
            <w:pPr>
              <w:pStyle w:val="TableParagraph"/>
              <w:spacing w:line="259" w:lineRule="exact"/>
              <w:ind w:left="110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1843" w:type="dxa"/>
            <w:tcBorders>
              <w:bottom w:val="nil"/>
            </w:tcBorders>
          </w:tcPr>
          <w:p w:rsidR="008C0D8E" w:rsidRDefault="00BB16CA">
            <w:pPr>
              <w:pStyle w:val="TableParagraph"/>
              <w:spacing w:line="259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Дата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выемки</w:t>
            </w:r>
          </w:p>
        </w:tc>
        <w:tc>
          <w:tcPr>
            <w:tcW w:w="2270" w:type="dxa"/>
            <w:tcBorders>
              <w:bottom w:val="nil"/>
            </w:tcBorders>
          </w:tcPr>
          <w:p w:rsidR="008C0D8E" w:rsidRDefault="00BB16CA">
            <w:pPr>
              <w:pStyle w:val="TableParagraph"/>
              <w:spacing w:line="259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Фамилия,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</w:p>
        </w:tc>
        <w:tc>
          <w:tcPr>
            <w:tcW w:w="1982" w:type="dxa"/>
            <w:tcBorders>
              <w:bottom w:val="nil"/>
            </w:tcBorders>
          </w:tcPr>
          <w:p w:rsidR="008C0D8E" w:rsidRDefault="00BB16CA">
            <w:pPr>
              <w:pStyle w:val="TableParagraph"/>
              <w:spacing w:line="259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заявителя</w:t>
            </w:r>
          </w:p>
        </w:tc>
        <w:tc>
          <w:tcPr>
            <w:tcW w:w="4680" w:type="dxa"/>
            <w:tcBorders>
              <w:bottom w:val="nil"/>
            </w:tcBorders>
          </w:tcPr>
          <w:p w:rsidR="008C0D8E" w:rsidRDefault="00BB16CA">
            <w:pPr>
              <w:pStyle w:val="TableParagraph"/>
              <w:spacing w:line="259" w:lineRule="exact"/>
              <w:ind w:left="110"/>
              <w:rPr>
                <w:sz w:val="24"/>
              </w:rPr>
            </w:pPr>
            <w:r>
              <w:rPr>
                <w:sz w:val="24"/>
              </w:rPr>
              <w:t>Краткое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обращения</w:t>
            </w:r>
          </w:p>
        </w:tc>
        <w:tc>
          <w:tcPr>
            <w:tcW w:w="1560" w:type="dxa"/>
            <w:tcBorders>
              <w:bottom w:val="nil"/>
            </w:tcBorders>
          </w:tcPr>
          <w:p w:rsidR="008C0D8E" w:rsidRDefault="00BB16CA">
            <w:pPr>
              <w:pStyle w:val="TableParagraph"/>
              <w:spacing w:line="259" w:lineRule="exact"/>
              <w:ind w:left="106"/>
              <w:rPr>
                <w:sz w:val="24"/>
              </w:rPr>
            </w:pPr>
            <w:r>
              <w:rPr>
                <w:sz w:val="24"/>
              </w:rPr>
              <w:t>Информация</w:t>
            </w:r>
          </w:p>
        </w:tc>
        <w:tc>
          <w:tcPr>
            <w:tcW w:w="1594" w:type="dxa"/>
            <w:tcBorders>
              <w:bottom w:val="nil"/>
            </w:tcBorders>
          </w:tcPr>
          <w:p w:rsidR="008C0D8E" w:rsidRDefault="00BB16CA">
            <w:pPr>
              <w:pStyle w:val="TableParagraph"/>
              <w:spacing w:line="259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Отметка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</w:tr>
      <w:tr w:rsidR="008C0D8E">
        <w:trPr>
          <w:trHeight w:val="275"/>
        </w:trPr>
        <w:tc>
          <w:tcPr>
            <w:tcW w:w="677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(приема)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отчество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наличии</w:t>
            </w:r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принятых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</w:tc>
      </w:tr>
      <w:tr w:rsidR="008C0D8E">
        <w:trPr>
          <w:trHeight w:val="275"/>
        </w:trPr>
        <w:tc>
          <w:tcPr>
            <w:tcW w:w="677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Антикоррупц</w:t>
            </w:r>
            <w:proofErr w:type="spellEnd"/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обратившегося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контактного</w:t>
            </w: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либо</w:t>
            </w:r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обращению</w:t>
            </w:r>
          </w:p>
        </w:tc>
      </w:tr>
      <w:tr w:rsidR="008C0D8E">
        <w:trPr>
          <w:trHeight w:val="276"/>
        </w:trPr>
        <w:tc>
          <w:tcPr>
            <w:tcW w:w="677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ионного</w:t>
            </w: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гражданина;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телефона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(если</w:t>
            </w: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отсутствии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мерах</w:t>
            </w:r>
          </w:p>
        </w:tc>
      </w:tr>
      <w:tr w:rsidR="008C0D8E">
        <w:trPr>
          <w:trHeight w:val="275"/>
        </w:trPr>
        <w:tc>
          <w:tcPr>
            <w:tcW w:w="677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ящика»</w:t>
            </w: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случае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поступления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есть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сведения)</w:t>
            </w: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обращении</w:t>
            </w:r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</w:tr>
      <w:tr w:rsidR="008C0D8E">
        <w:trPr>
          <w:trHeight w:val="276"/>
        </w:trPr>
        <w:tc>
          <w:tcPr>
            <w:tcW w:w="677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анонимного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коррупцион</w:t>
            </w:r>
            <w:proofErr w:type="spellEnd"/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</w:tr>
      <w:tr w:rsidR="008C0D8E">
        <w:trPr>
          <w:trHeight w:val="275"/>
        </w:trPr>
        <w:tc>
          <w:tcPr>
            <w:tcW w:w="677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обращения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ной</w:t>
            </w:r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</w:tr>
      <w:tr w:rsidR="008C0D8E">
        <w:trPr>
          <w:trHeight w:val="275"/>
        </w:trPr>
        <w:tc>
          <w:tcPr>
            <w:tcW w:w="677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ставится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отметка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8C0D8E" w:rsidRDefault="00BB16CA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составляющ</w:t>
            </w:r>
            <w:proofErr w:type="spellEnd"/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</w:tr>
      <w:tr w:rsidR="008C0D8E">
        <w:trPr>
          <w:trHeight w:val="275"/>
        </w:trPr>
        <w:tc>
          <w:tcPr>
            <w:tcW w:w="677" w:type="dxa"/>
            <w:tcBorders>
              <w:top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2270" w:type="dxa"/>
            <w:tcBorders>
              <w:top w:val="nil"/>
            </w:tcBorders>
          </w:tcPr>
          <w:p w:rsidR="008C0D8E" w:rsidRDefault="00BB16CA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«аноним»</w:t>
            </w:r>
          </w:p>
        </w:tc>
        <w:tc>
          <w:tcPr>
            <w:tcW w:w="1982" w:type="dxa"/>
            <w:tcBorders>
              <w:top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4680" w:type="dxa"/>
            <w:tcBorders>
              <w:top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:rsidR="008C0D8E" w:rsidRDefault="00BB16CA"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>
              <w:rPr>
                <w:sz w:val="24"/>
              </w:rPr>
              <w:t>ей</w:t>
            </w:r>
          </w:p>
        </w:tc>
        <w:tc>
          <w:tcPr>
            <w:tcW w:w="1594" w:type="dxa"/>
            <w:tcBorders>
              <w:top w:val="nil"/>
            </w:tcBorders>
          </w:tcPr>
          <w:p w:rsidR="008C0D8E" w:rsidRDefault="008C0D8E">
            <w:pPr>
              <w:pStyle w:val="TableParagraph"/>
              <w:rPr>
                <w:sz w:val="20"/>
              </w:rPr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6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5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  <w:tr w:rsidR="008C0D8E">
        <w:trPr>
          <w:trHeight w:val="321"/>
        </w:trPr>
        <w:tc>
          <w:tcPr>
            <w:tcW w:w="677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843" w:type="dxa"/>
          </w:tcPr>
          <w:p w:rsidR="008C0D8E" w:rsidRDefault="008C0D8E">
            <w:pPr>
              <w:pStyle w:val="TableParagraph"/>
            </w:pPr>
          </w:p>
        </w:tc>
        <w:tc>
          <w:tcPr>
            <w:tcW w:w="227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982" w:type="dxa"/>
          </w:tcPr>
          <w:p w:rsidR="008C0D8E" w:rsidRDefault="008C0D8E">
            <w:pPr>
              <w:pStyle w:val="TableParagraph"/>
            </w:pPr>
          </w:p>
        </w:tc>
        <w:tc>
          <w:tcPr>
            <w:tcW w:w="468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60" w:type="dxa"/>
          </w:tcPr>
          <w:p w:rsidR="008C0D8E" w:rsidRDefault="008C0D8E">
            <w:pPr>
              <w:pStyle w:val="TableParagraph"/>
            </w:pPr>
          </w:p>
        </w:tc>
        <w:tc>
          <w:tcPr>
            <w:tcW w:w="1594" w:type="dxa"/>
          </w:tcPr>
          <w:p w:rsidR="008C0D8E" w:rsidRDefault="008C0D8E">
            <w:pPr>
              <w:pStyle w:val="TableParagraph"/>
            </w:pPr>
          </w:p>
        </w:tc>
      </w:tr>
    </w:tbl>
    <w:p w:rsidR="008C0D8E" w:rsidRDefault="008C0D8E">
      <w:pPr>
        <w:sectPr w:rsidR="008C0D8E">
          <w:pgSz w:w="16840" w:h="11900" w:orient="landscape"/>
          <w:pgMar w:top="1100" w:right="1020" w:bottom="840" w:left="900" w:header="0" w:footer="645" w:gutter="0"/>
          <w:cols w:space="720"/>
        </w:sect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rPr>
          <w:b/>
          <w:sz w:val="20"/>
        </w:rPr>
      </w:pPr>
    </w:p>
    <w:p w:rsidR="008C0D8E" w:rsidRDefault="008C0D8E">
      <w:pPr>
        <w:pStyle w:val="a3"/>
        <w:spacing w:before="8"/>
        <w:rPr>
          <w:b/>
          <w:sz w:val="15"/>
        </w:rPr>
      </w:pPr>
    </w:p>
    <w:p w:rsidR="008C0D8E" w:rsidRDefault="00BB16CA">
      <w:pPr>
        <w:spacing w:before="98"/>
        <w:ind w:right="107"/>
        <w:jc w:val="right"/>
        <w:rPr>
          <w:sz w:val="19"/>
        </w:rPr>
      </w:pPr>
      <w:r>
        <w:rPr>
          <w:w w:val="103"/>
          <w:sz w:val="19"/>
        </w:rPr>
        <w:t>6</w:t>
      </w:r>
    </w:p>
    <w:sectPr w:rsidR="008C0D8E">
      <w:footerReference w:type="default" r:id="rId10"/>
      <w:pgSz w:w="11900" w:h="16840"/>
      <w:pgMar w:top="1600" w:right="740" w:bottom="280" w:left="16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16CA" w:rsidRDefault="00BB16CA">
      <w:r>
        <w:separator/>
      </w:r>
    </w:p>
  </w:endnote>
  <w:endnote w:type="continuationSeparator" w:id="0">
    <w:p w:rsidR="00BB16CA" w:rsidRDefault="00BB1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0D8E" w:rsidRDefault="00EE4F5D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7186432" behindDoc="1" locked="0" layoutInCell="1" allowOverlap="1">
              <wp:simplePos x="0" y="0"/>
              <wp:positionH relativeFrom="page">
                <wp:posOffset>6917690</wp:posOffset>
              </wp:positionH>
              <wp:positionV relativeFrom="page">
                <wp:posOffset>10089515</wp:posOffset>
              </wp:positionV>
              <wp:extent cx="139065" cy="163830"/>
              <wp:effectExtent l="0" t="0" r="0" b="0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065" cy="1638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C0D8E" w:rsidRDefault="00BB16CA">
                          <w:pPr>
                            <w:spacing w:before="18"/>
                            <w:ind w:left="60"/>
                            <w:rPr>
                              <w:sz w:val="19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w w:val="103"/>
                              <w:sz w:val="1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22779">
                            <w:rPr>
                              <w:noProof/>
                              <w:w w:val="103"/>
                              <w:sz w:val="19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544.7pt;margin-top:794.45pt;width:10.95pt;height:12.9pt;z-index:-1613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" filled="f" stroked="f">
              <v:textbox inset="0,0,0,0">
                <w:txbxContent>
                  <w:p w:rsidR="008C0D8E" w:rsidRDefault="00BB16CA">
                    <w:pPr>
                      <w:spacing w:before="18"/>
                      <w:ind w:left="60"/>
                      <w:rPr>
                        <w:sz w:val="19"/>
                      </w:rPr>
                    </w:pPr>
                    <w:r>
                      <w:fldChar w:fldCharType="begin"/>
                    </w:r>
                    <w:r>
                      <w:rPr>
                        <w:w w:val="103"/>
                        <w:sz w:val="19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F22779">
                      <w:rPr>
                        <w:noProof/>
                        <w:w w:val="103"/>
                        <w:sz w:val="19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0D8E" w:rsidRDefault="00BB16CA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777.25pt;margin-top:547.75pt;width:10.95pt;height:12.9pt;z-index:-16129536;mso-position-horizontal-relative:page;mso-position-vertical-relative:page" filled="f" stroked="f">
          <v:textbox inset="0,0,0,0">
            <w:txbxContent>
              <w:p w:rsidR="008C0D8E" w:rsidRDefault="00BB16CA">
                <w:pPr>
                  <w:spacing w:before="18"/>
                  <w:ind w:left="60"/>
                  <w:rPr>
                    <w:sz w:val="19"/>
                  </w:rPr>
                </w:pPr>
                <w:r>
                  <w:fldChar w:fldCharType="begin"/>
                </w:r>
                <w:r>
                  <w:rPr>
                    <w:w w:val="103"/>
                    <w:sz w:val="19"/>
                  </w:rPr>
                  <w:instrText xml:space="preserve"> PAGE </w:instrText>
                </w:r>
                <w:r>
                  <w:fldChar w:fldCharType="separate"/>
                </w:r>
                <w:r w:rsidR="00F22779">
                  <w:rPr>
                    <w:noProof/>
                    <w:w w:val="103"/>
                    <w:sz w:val="19"/>
                  </w:rP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0D8E" w:rsidRDefault="008C0D8E">
    <w:pPr>
      <w:pStyle w:val="a3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16CA" w:rsidRDefault="00BB16CA">
      <w:r>
        <w:separator/>
      </w:r>
    </w:p>
  </w:footnote>
  <w:footnote w:type="continuationSeparator" w:id="0">
    <w:p w:rsidR="00BB16CA" w:rsidRDefault="00BB16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C57360"/>
    <w:multiLevelType w:val="multilevel"/>
    <w:tmpl w:val="593EFB24"/>
    <w:lvl w:ilvl="0">
      <w:start w:val="3"/>
      <w:numFmt w:val="decimal"/>
      <w:lvlText w:val="%1"/>
      <w:lvlJc w:val="left"/>
      <w:pPr>
        <w:ind w:left="219" w:hanging="5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9" w:hanging="511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36" w:hanging="5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94" w:hanging="5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2" w:hanging="5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10" w:hanging="5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68" w:hanging="5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26" w:hanging="5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84" w:hanging="511"/>
      </w:pPr>
      <w:rPr>
        <w:rFonts w:hint="default"/>
        <w:lang w:val="ru-RU" w:eastAsia="en-US" w:bidi="ar-SA"/>
      </w:rPr>
    </w:lvl>
  </w:abstractNum>
  <w:abstractNum w:abstractNumId="1" w15:restartNumberingAfterBreak="0">
    <w:nsid w:val="24A87391"/>
    <w:multiLevelType w:val="hybridMultilevel"/>
    <w:tmpl w:val="C9E013D6"/>
    <w:lvl w:ilvl="0" w:tplc="390E5BCA">
      <w:numFmt w:val="bullet"/>
      <w:lvlText w:val="-"/>
      <w:lvlJc w:val="left"/>
      <w:pPr>
        <w:ind w:left="219" w:hanging="152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A880C126">
      <w:numFmt w:val="bullet"/>
      <w:lvlText w:val="•"/>
      <w:lvlJc w:val="left"/>
      <w:pPr>
        <w:ind w:left="1178" w:hanging="152"/>
      </w:pPr>
      <w:rPr>
        <w:rFonts w:hint="default"/>
        <w:lang w:val="ru-RU" w:eastAsia="en-US" w:bidi="ar-SA"/>
      </w:rPr>
    </w:lvl>
    <w:lvl w:ilvl="2" w:tplc="43300A86">
      <w:numFmt w:val="bullet"/>
      <w:lvlText w:val="•"/>
      <w:lvlJc w:val="left"/>
      <w:pPr>
        <w:ind w:left="2136" w:hanging="152"/>
      </w:pPr>
      <w:rPr>
        <w:rFonts w:hint="default"/>
        <w:lang w:val="ru-RU" w:eastAsia="en-US" w:bidi="ar-SA"/>
      </w:rPr>
    </w:lvl>
    <w:lvl w:ilvl="3" w:tplc="0B0040CE">
      <w:numFmt w:val="bullet"/>
      <w:lvlText w:val="•"/>
      <w:lvlJc w:val="left"/>
      <w:pPr>
        <w:ind w:left="3094" w:hanging="152"/>
      </w:pPr>
      <w:rPr>
        <w:rFonts w:hint="default"/>
        <w:lang w:val="ru-RU" w:eastAsia="en-US" w:bidi="ar-SA"/>
      </w:rPr>
    </w:lvl>
    <w:lvl w:ilvl="4" w:tplc="A760A15C">
      <w:numFmt w:val="bullet"/>
      <w:lvlText w:val="•"/>
      <w:lvlJc w:val="left"/>
      <w:pPr>
        <w:ind w:left="4052" w:hanging="152"/>
      </w:pPr>
      <w:rPr>
        <w:rFonts w:hint="default"/>
        <w:lang w:val="ru-RU" w:eastAsia="en-US" w:bidi="ar-SA"/>
      </w:rPr>
    </w:lvl>
    <w:lvl w:ilvl="5" w:tplc="EA926ADC">
      <w:numFmt w:val="bullet"/>
      <w:lvlText w:val="•"/>
      <w:lvlJc w:val="left"/>
      <w:pPr>
        <w:ind w:left="5010" w:hanging="152"/>
      </w:pPr>
      <w:rPr>
        <w:rFonts w:hint="default"/>
        <w:lang w:val="ru-RU" w:eastAsia="en-US" w:bidi="ar-SA"/>
      </w:rPr>
    </w:lvl>
    <w:lvl w:ilvl="6" w:tplc="EBD04F22">
      <w:numFmt w:val="bullet"/>
      <w:lvlText w:val="•"/>
      <w:lvlJc w:val="left"/>
      <w:pPr>
        <w:ind w:left="5968" w:hanging="152"/>
      </w:pPr>
      <w:rPr>
        <w:rFonts w:hint="default"/>
        <w:lang w:val="ru-RU" w:eastAsia="en-US" w:bidi="ar-SA"/>
      </w:rPr>
    </w:lvl>
    <w:lvl w:ilvl="7" w:tplc="1D84A268">
      <w:numFmt w:val="bullet"/>
      <w:lvlText w:val="•"/>
      <w:lvlJc w:val="left"/>
      <w:pPr>
        <w:ind w:left="6926" w:hanging="152"/>
      </w:pPr>
      <w:rPr>
        <w:rFonts w:hint="default"/>
        <w:lang w:val="ru-RU" w:eastAsia="en-US" w:bidi="ar-SA"/>
      </w:rPr>
    </w:lvl>
    <w:lvl w:ilvl="8" w:tplc="DD4A1EAC">
      <w:numFmt w:val="bullet"/>
      <w:lvlText w:val="•"/>
      <w:lvlJc w:val="left"/>
      <w:pPr>
        <w:ind w:left="7884" w:hanging="152"/>
      </w:pPr>
      <w:rPr>
        <w:rFonts w:hint="default"/>
        <w:lang w:val="ru-RU" w:eastAsia="en-US" w:bidi="ar-SA"/>
      </w:rPr>
    </w:lvl>
  </w:abstractNum>
  <w:abstractNum w:abstractNumId="2" w15:restartNumberingAfterBreak="0">
    <w:nsid w:val="365E6AE6"/>
    <w:multiLevelType w:val="hybridMultilevel"/>
    <w:tmpl w:val="9B8CBA1C"/>
    <w:lvl w:ilvl="0" w:tplc="32EA84B6">
      <w:numFmt w:val="bullet"/>
      <w:lvlText w:val="-"/>
      <w:lvlJc w:val="left"/>
      <w:pPr>
        <w:ind w:left="219" w:hanging="251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AFF49F4E">
      <w:numFmt w:val="bullet"/>
      <w:lvlText w:val="•"/>
      <w:lvlJc w:val="left"/>
      <w:pPr>
        <w:ind w:left="1178" w:hanging="251"/>
      </w:pPr>
      <w:rPr>
        <w:rFonts w:hint="default"/>
        <w:lang w:val="ru-RU" w:eastAsia="en-US" w:bidi="ar-SA"/>
      </w:rPr>
    </w:lvl>
    <w:lvl w:ilvl="2" w:tplc="0994B746">
      <w:numFmt w:val="bullet"/>
      <w:lvlText w:val="•"/>
      <w:lvlJc w:val="left"/>
      <w:pPr>
        <w:ind w:left="2136" w:hanging="251"/>
      </w:pPr>
      <w:rPr>
        <w:rFonts w:hint="default"/>
        <w:lang w:val="ru-RU" w:eastAsia="en-US" w:bidi="ar-SA"/>
      </w:rPr>
    </w:lvl>
    <w:lvl w:ilvl="3" w:tplc="6D142BFE">
      <w:numFmt w:val="bullet"/>
      <w:lvlText w:val="•"/>
      <w:lvlJc w:val="left"/>
      <w:pPr>
        <w:ind w:left="3094" w:hanging="251"/>
      </w:pPr>
      <w:rPr>
        <w:rFonts w:hint="default"/>
        <w:lang w:val="ru-RU" w:eastAsia="en-US" w:bidi="ar-SA"/>
      </w:rPr>
    </w:lvl>
    <w:lvl w:ilvl="4" w:tplc="1094723E">
      <w:numFmt w:val="bullet"/>
      <w:lvlText w:val="•"/>
      <w:lvlJc w:val="left"/>
      <w:pPr>
        <w:ind w:left="4052" w:hanging="251"/>
      </w:pPr>
      <w:rPr>
        <w:rFonts w:hint="default"/>
        <w:lang w:val="ru-RU" w:eastAsia="en-US" w:bidi="ar-SA"/>
      </w:rPr>
    </w:lvl>
    <w:lvl w:ilvl="5" w:tplc="172A03D0">
      <w:numFmt w:val="bullet"/>
      <w:lvlText w:val="•"/>
      <w:lvlJc w:val="left"/>
      <w:pPr>
        <w:ind w:left="5010" w:hanging="251"/>
      </w:pPr>
      <w:rPr>
        <w:rFonts w:hint="default"/>
        <w:lang w:val="ru-RU" w:eastAsia="en-US" w:bidi="ar-SA"/>
      </w:rPr>
    </w:lvl>
    <w:lvl w:ilvl="6" w:tplc="AE708B3A">
      <w:numFmt w:val="bullet"/>
      <w:lvlText w:val="•"/>
      <w:lvlJc w:val="left"/>
      <w:pPr>
        <w:ind w:left="5968" w:hanging="251"/>
      </w:pPr>
      <w:rPr>
        <w:rFonts w:hint="default"/>
        <w:lang w:val="ru-RU" w:eastAsia="en-US" w:bidi="ar-SA"/>
      </w:rPr>
    </w:lvl>
    <w:lvl w:ilvl="7" w:tplc="C76AA50C">
      <w:numFmt w:val="bullet"/>
      <w:lvlText w:val="•"/>
      <w:lvlJc w:val="left"/>
      <w:pPr>
        <w:ind w:left="6926" w:hanging="251"/>
      </w:pPr>
      <w:rPr>
        <w:rFonts w:hint="default"/>
        <w:lang w:val="ru-RU" w:eastAsia="en-US" w:bidi="ar-SA"/>
      </w:rPr>
    </w:lvl>
    <w:lvl w:ilvl="8" w:tplc="2766010C">
      <w:numFmt w:val="bullet"/>
      <w:lvlText w:val="•"/>
      <w:lvlJc w:val="left"/>
      <w:pPr>
        <w:ind w:left="7884" w:hanging="251"/>
      </w:pPr>
      <w:rPr>
        <w:rFonts w:hint="default"/>
        <w:lang w:val="ru-RU" w:eastAsia="en-US" w:bidi="ar-SA"/>
      </w:rPr>
    </w:lvl>
  </w:abstractNum>
  <w:abstractNum w:abstractNumId="3" w15:restartNumberingAfterBreak="0">
    <w:nsid w:val="4EB411C7"/>
    <w:multiLevelType w:val="multilevel"/>
    <w:tmpl w:val="35661B28"/>
    <w:lvl w:ilvl="0">
      <w:start w:val="2"/>
      <w:numFmt w:val="decimal"/>
      <w:lvlText w:val="%1"/>
      <w:lvlJc w:val="left"/>
      <w:pPr>
        <w:ind w:left="1775" w:hanging="84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75" w:hanging="848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384" w:hanging="84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6" w:hanging="8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88" w:hanging="8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90" w:hanging="8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92" w:hanging="8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4" w:hanging="8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6" w:hanging="848"/>
      </w:pPr>
      <w:rPr>
        <w:rFonts w:hint="default"/>
        <w:lang w:val="ru-RU" w:eastAsia="en-US" w:bidi="ar-SA"/>
      </w:rPr>
    </w:lvl>
  </w:abstractNum>
  <w:abstractNum w:abstractNumId="4" w15:restartNumberingAfterBreak="0">
    <w:nsid w:val="55C10535"/>
    <w:multiLevelType w:val="multilevel"/>
    <w:tmpl w:val="47389B10"/>
    <w:lvl w:ilvl="0">
      <w:start w:val="1"/>
      <w:numFmt w:val="decimal"/>
      <w:lvlText w:val="%1"/>
      <w:lvlJc w:val="left"/>
      <w:pPr>
        <w:ind w:left="1814" w:hanging="88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814" w:hanging="888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416" w:hanging="88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14" w:hanging="88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12" w:hanging="88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10" w:hanging="88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08" w:hanging="88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06" w:hanging="88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4" w:hanging="888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8C0D8E"/>
    <w:rsid w:val="000E473B"/>
    <w:rsid w:val="00405EA2"/>
    <w:rsid w:val="008C0D8E"/>
    <w:rsid w:val="00BB16CA"/>
    <w:rsid w:val="00EE4F5D"/>
    <w:rsid w:val="00F22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5335A8D0-D7F1-4891-A68E-52A8C0F4A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right="221"/>
      <w:jc w:val="center"/>
      <w:outlineLvl w:val="0"/>
    </w:pPr>
    <w:rPr>
      <w:sz w:val="28"/>
      <w:szCs w:val="28"/>
    </w:rPr>
  </w:style>
  <w:style w:type="paragraph" w:styleId="2">
    <w:name w:val="heading 2"/>
    <w:basedOn w:val="a"/>
    <w:uiPriority w:val="1"/>
    <w:qFormat/>
    <w:pPr>
      <w:ind w:left="652" w:right="656"/>
      <w:jc w:val="center"/>
      <w:outlineLvl w:val="1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6"/>
      <w:szCs w:val="26"/>
    </w:rPr>
  </w:style>
  <w:style w:type="paragraph" w:styleId="a4">
    <w:name w:val="List Paragraph"/>
    <w:basedOn w:val="a"/>
    <w:uiPriority w:val="1"/>
    <w:qFormat/>
    <w:pPr>
      <w:ind w:left="219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26">
    <w:name w:val="Основной текст (26)_"/>
    <w:basedOn w:val="a0"/>
    <w:link w:val="260"/>
    <w:rsid w:val="00EE4F5D"/>
    <w:rPr>
      <w:rFonts w:ascii="Times New Roman" w:eastAsia="Times New Roman" w:hAnsi="Times New Roman" w:cs="Times New Roman"/>
      <w:spacing w:val="20"/>
      <w:sz w:val="50"/>
      <w:szCs w:val="50"/>
      <w:shd w:val="clear" w:color="auto" w:fill="FFFFFF"/>
    </w:rPr>
  </w:style>
  <w:style w:type="character" w:customStyle="1" w:styleId="10">
    <w:name w:val="Заголовок №10_"/>
    <w:basedOn w:val="a0"/>
    <w:link w:val="100"/>
    <w:rsid w:val="00EE4F5D"/>
    <w:rPr>
      <w:rFonts w:ascii="Times New Roman" w:eastAsia="Times New Roman" w:hAnsi="Times New Roman" w:cs="Times New Roman"/>
      <w:b/>
      <w:bCs/>
      <w:sz w:val="39"/>
      <w:szCs w:val="39"/>
      <w:shd w:val="clear" w:color="auto" w:fill="FFFFFF"/>
    </w:rPr>
  </w:style>
  <w:style w:type="paragraph" w:customStyle="1" w:styleId="260">
    <w:name w:val="Основной текст (26)"/>
    <w:basedOn w:val="a"/>
    <w:link w:val="26"/>
    <w:rsid w:val="00EE4F5D"/>
    <w:pPr>
      <w:shd w:val="clear" w:color="auto" w:fill="FFFFFF"/>
      <w:autoSpaceDE/>
      <w:autoSpaceDN/>
      <w:spacing w:line="581" w:lineRule="exact"/>
      <w:ind w:hanging="780"/>
      <w:jc w:val="center"/>
    </w:pPr>
    <w:rPr>
      <w:spacing w:val="20"/>
      <w:sz w:val="50"/>
      <w:szCs w:val="50"/>
      <w:lang w:val="en-US"/>
    </w:rPr>
  </w:style>
  <w:style w:type="paragraph" w:customStyle="1" w:styleId="100">
    <w:name w:val="Заголовок №10"/>
    <w:basedOn w:val="a"/>
    <w:link w:val="10"/>
    <w:rsid w:val="00EE4F5D"/>
    <w:pPr>
      <w:shd w:val="clear" w:color="auto" w:fill="FFFFFF"/>
      <w:autoSpaceDE/>
      <w:autoSpaceDN/>
      <w:spacing w:line="485" w:lineRule="exact"/>
      <w:jc w:val="center"/>
    </w:pPr>
    <w:rPr>
      <w:b/>
      <w:bCs/>
      <w:sz w:val="39"/>
      <w:szCs w:val="39"/>
      <w:lang w:val="en-US"/>
    </w:rPr>
  </w:style>
  <w:style w:type="character" w:customStyle="1" w:styleId="3">
    <w:name w:val="Заголовок №3_"/>
    <w:basedOn w:val="a0"/>
    <w:link w:val="30"/>
    <w:rsid w:val="00EE4F5D"/>
    <w:rPr>
      <w:rFonts w:ascii="Times New Roman" w:eastAsia="Times New Roman" w:hAnsi="Times New Roman" w:cs="Times New Roman"/>
      <w:b/>
      <w:bCs/>
      <w:sz w:val="54"/>
      <w:szCs w:val="54"/>
      <w:shd w:val="clear" w:color="auto" w:fill="FFFFFF"/>
    </w:rPr>
  </w:style>
  <w:style w:type="character" w:customStyle="1" w:styleId="3-1pt">
    <w:name w:val="Заголовок №3 + Не полужирный;Интервал -1 pt"/>
    <w:basedOn w:val="3"/>
    <w:rsid w:val="00EE4F5D"/>
    <w:rPr>
      <w:rFonts w:ascii="Times New Roman" w:eastAsia="Times New Roman" w:hAnsi="Times New Roman" w:cs="Times New Roman"/>
      <w:b/>
      <w:bCs/>
      <w:color w:val="000000"/>
      <w:spacing w:val="-20"/>
      <w:w w:val="100"/>
      <w:position w:val="0"/>
      <w:sz w:val="54"/>
      <w:szCs w:val="54"/>
      <w:shd w:val="clear" w:color="auto" w:fill="FFFFFF"/>
      <w:lang w:val="ru-RU"/>
    </w:rPr>
  </w:style>
  <w:style w:type="paragraph" w:customStyle="1" w:styleId="30">
    <w:name w:val="Заголовок №3"/>
    <w:basedOn w:val="a"/>
    <w:link w:val="3"/>
    <w:rsid w:val="00EE4F5D"/>
    <w:pPr>
      <w:shd w:val="clear" w:color="auto" w:fill="FFFFFF"/>
      <w:autoSpaceDE/>
      <w:autoSpaceDN/>
      <w:spacing w:line="0" w:lineRule="atLeast"/>
      <w:jc w:val="center"/>
      <w:outlineLvl w:val="2"/>
    </w:pPr>
    <w:rPr>
      <w:b/>
      <w:bCs/>
      <w:sz w:val="54"/>
      <w:szCs w:val="54"/>
      <w:lang w:val="en-US"/>
    </w:rPr>
  </w:style>
  <w:style w:type="table" w:styleId="a5">
    <w:name w:val="Table Grid"/>
    <w:basedOn w:val="a1"/>
    <w:uiPriority w:val="59"/>
    <w:rsid w:val="00EE4F5D"/>
    <w:pPr>
      <w:widowControl/>
      <w:autoSpaceDE/>
      <w:autoSpaceDN/>
    </w:pPr>
    <w:rPr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2277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22779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754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5</cp:revision>
  <cp:lastPrinted>2022-12-05T07:48:00Z</cp:lastPrinted>
  <dcterms:created xsi:type="dcterms:W3CDTF">2022-12-05T07:37:00Z</dcterms:created>
  <dcterms:modified xsi:type="dcterms:W3CDTF">2022-12-05T07:48:00Z</dcterms:modified>
</cp:coreProperties>
</file>